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9F" w:rsidRDefault="0039609F"/>
    <w:p w:rsidR="00E46D6B" w:rsidRDefault="00E46D6B" w:rsidP="00D801C8">
      <w:pPr>
        <w:spacing w:after="80"/>
        <w:rPr>
          <w:rFonts w:ascii="Times New Roman" w:hAnsi="Times New Roman" w:cs="Times New Roman"/>
          <w:b/>
          <w:sz w:val="26"/>
        </w:rPr>
      </w:pPr>
    </w:p>
    <w:p w:rsidR="00BB552C" w:rsidRDefault="00A11D06" w:rsidP="00BB552C">
      <w:pPr>
        <w:spacing w:after="80"/>
        <w:ind w:left="180"/>
        <w:rPr>
          <w:rFonts w:ascii="Times New Roman" w:hAnsi="Times New Roman"/>
          <w:sz w:val="24"/>
        </w:rPr>
      </w:pPr>
      <w:r w:rsidRPr="00A11D06">
        <w:rPr>
          <w:rFonts w:ascii="Times New Roman" w:hAnsi="Times New Roman" w:cs="Times New Roman"/>
          <w:b/>
          <w:sz w:val="26"/>
        </w:rPr>
        <w:t>1</w:t>
      </w:r>
      <w:r w:rsidR="006815ED">
        <w:rPr>
          <w:rFonts w:ascii="Times New Roman" w:hAnsi="Times New Roman" w:cs="Times New Roman"/>
          <w:b/>
          <w:sz w:val="26"/>
        </w:rPr>
        <w:t xml:space="preserve">. </w:t>
      </w:r>
      <w:r w:rsidR="00BB552C" w:rsidRPr="00BB552C">
        <w:rPr>
          <w:rFonts w:ascii="Times New Roman" w:hAnsi="Times New Roman"/>
          <w:b/>
          <w:sz w:val="26"/>
        </w:rPr>
        <w:t>Jesus is more than a “</w:t>
      </w:r>
      <w:r w:rsidR="002041CC">
        <w:rPr>
          <w:rFonts w:ascii="Times New Roman" w:hAnsi="Times New Roman"/>
          <w:b/>
          <w:sz w:val="26"/>
        </w:rPr>
        <w:t>L</w:t>
      </w:r>
      <w:r w:rsidR="00E46D6B">
        <w:rPr>
          <w:rFonts w:ascii="Times New Roman" w:hAnsi="Times New Roman"/>
          <w:b/>
          <w:sz w:val="26"/>
        </w:rPr>
        <w:t>_____</w:t>
      </w:r>
      <w:r w:rsidR="00BB552C" w:rsidRPr="00BB552C">
        <w:rPr>
          <w:rFonts w:ascii="Times New Roman" w:hAnsi="Times New Roman"/>
          <w:b/>
          <w:sz w:val="26"/>
        </w:rPr>
        <w:t>” Lord</w:t>
      </w:r>
    </w:p>
    <w:p w:rsidR="00BB552C" w:rsidRDefault="00BB552C" w:rsidP="00E46D6B">
      <w:pPr>
        <w:spacing w:after="20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E46D6B">
        <w:rPr>
          <w:rFonts w:ascii="Times New Roman" w:hAnsi="Times New Roman"/>
          <w:sz w:val="24"/>
        </w:rPr>
        <w:t>The Bible is c_____ that Jesus is L_____</w:t>
      </w:r>
      <w:r w:rsidRPr="00BB552C">
        <w:rPr>
          <w:rFonts w:ascii="Times New Roman" w:hAnsi="Times New Roman"/>
          <w:sz w:val="24"/>
        </w:rPr>
        <w:t>.</w:t>
      </w:r>
    </w:p>
    <w:p w:rsidR="00BB552C" w:rsidRPr="00E46D6B" w:rsidRDefault="00BB552C" w:rsidP="00D801C8">
      <w:pPr>
        <w:spacing w:after="360"/>
        <w:ind w:left="810"/>
        <w:rPr>
          <w:rFonts w:ascii="Times New Roman" w:hAnsi="Times New Roman"/>
          <w:i/>
        </w:rPr>
      </w:pPr>
      <w:r w:rsidRPr="00E46D6B">
        <w:rPr>
          <w:rFonts w:ascii="Times New Roman" w:hAnsi="Times New Roman"/>
          <w:i/>
        </w:rPr>
        <w:t>Luke 2:8-12</w:t>
      </w:r>
    </w:p>
    <w:p w:rsidR="00BB552C" w:rsidRPr="00E46D6B" w:rsidRDefault="00BB552C" w:rsidP="00E46D6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E64CF">
        <w:rPr>
          <w:b/>
          <w:sz w:val="28"/>
        </w:rPr>
        <w:t>κυριος</w:t>
      </w:r>
      <w:proofErr w:type="spellEnd"/>
      <w:r>
        <w:rPr>
          <w:b/>
        </w:rPr>
        <w:t>=</w:t>
      </w:r>
      <w:r w:rsidRPr="00CE64CF">
        <w:rPr>
          <w:b/>
        </w:rPr>
        <w:t xml:space="preserve"> </w:t>
      </w:r>
      <w:proofErr w:type="spellStart"/>
      <w:r>
        <w:rPr>
          <w:b/>
        </w:rPr>
        <w:t>Kurios</w:t>
      </w:r>
      <w:proofErr w:type="spellEnd"/>
      <w:r>
        <w:rPr>
          <w:b/>
        </w:rPr>
        <w:t>=</w:t>
      </w:r>
      <w:r w:rsidR="00E46D6B">
        <w:rPr>
          <w:b/>
        </w:rPr>
        <w:t xml:space="preserve"> </w:t>
      </w:r>
      <w:r w:rsidR="00E46D6B">
        <w:rPr>
          <w:rFonts w:ascii="Times New Roman" w:hAnsi="Times New Roman" w:cs="Times New Roman"/>
          <w:sz w:val="24"/>
          <w:szCs w:val="24"/>
        </w:rPr>
        <w:t>L____ or C__________</w:t>
      </w:r>
    </w:p>
    <w:p w:rsidR="00BB552C" w:rsidRDefault="00A9499F" w:rsidP="00E46D6B">
      <w:pPr>
        <w:spacing w:after="20"/>
        <w:ind w:left="450"/>
        <w:rPr>
          <w:rFonts w:ascii="Times New Roman" w:hAnsi="Times New Roman" w:cs="Times New Roman"/>
          <w:sz w:val="24"/>
          <w:szCs w:val="24"/>
        </w:rPr>
      </w:pPr>
      <w:r w:rsidRPr="00A9499F">
        <w:rPr>
          <w:rFonts w:ascii="Times New Roman" w:hAnsi="Times New Roman" w:cs="Times New Roman"/>
          <w:sz w:val="24"/>
          <w:szCs w:val="24"/>
        </w:rPr>
        <w:t>B)</w:t>
      </w:r>
      <w:r w:rsidR="00E46D6B">
        <w:rPr>
          <w:rFonts w:ascii="Times New Roman" w:hAnsi="Times New Roman" w:cs="Times New Roman"/>
          <w:sz w:val="24"/>
          <w:szCs w:val="24"/>
        </w:rPr>
        <w:t xml:space="preserve"> The Bible says Jesus is a________</w:t>
      </w:r>
      <w:r w:rsidRPr="00A9499F">
        <w:rPr>
          <w:rFonts w:ascii="Times New Roman" w:hAnsi="Times New Roman" w:cs="Times New Roman"/>
          <w:sz w:val="24"/>
          <w:szCs w:val="24"/>
        </w:rPr>
        <w:t xml:space="preserve"> Lord</w:t>
      </w:r>
    </w:p>
    <w:p w:rsidR="00A9499F" w:rsidRDefault="00A9499F" w:rsidP="00E46D6B">
      <w:pPr>
        <w:spacing w:after="80"/>
        <w:ind w:left="810"/>
        <w:rPr>
          <w:rFonts w:ascii="Times New Roman" w:hAnsi="Times New Roman" w:cs="Times New Roman"/>
          <w:i/>
        </w:rPr>
      </w:pPr>
      <w:r w:rsidRPr="00E46D6B">
        <w:rPr>
          <w:rFonts w:ascii="Times New Roman" w:hAnsi="Times New Roman" w:cs="Times New Roman"/>
          <w:i/>
        </w:rPr>
        <w:t xml:space="preserve">Philippians 2: 5-11  </w:t>
      </w:r>
    </w:p>
    <w:p w:rsidR="00E46D6B" w:rsidRPr="00E46D6B" w:rsidRDefault="00E46D6B" w:rsidP="00D801C8">
      <w:pPr>
        <w:spacing w:after="8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A9499F" w:rsidRPr="00A9499F" w:rsidRDefault="00A9499F" w:rsidP="00A9499F">
      <w:pPr>
        <w:spacing w:after="80"/>
        <w:ind w:left="180"/>
        <w:rPr>
          <w:rFonts w:ascii="Times New Roman" w:hAnsi="Times New Roman" w:cs="Times New Roman"/>
          <w:b/>
          <w:sz w:val="26"/>
          <w:szCs w:val="24"/>
        </w:rPr>
      </w:pPr>
      <w:r w:rsidRPr="00A9499F">
        <w:rPr>
          <w:rFonts w:ascii="Times New Roman" w:hAnsi="Times New Roman" w:cs="Times New Roman"/>
          <w:b/>
          <w:sz w:val="26"/>
          <w:szCs w:val="24"/>
        </w:rPr>
        <w:t>2. T</w:t>
      </w:r>
      <w:r w:rsidR="002F518F">
        <w:rPr>
          <w:rFonts w:ascii="Times New Roman" w:hAnsi="Times New Roman" w:cs="Times New Roman"/>
          <w:b/>
          <w:sz w:val="26"/>
          <w:szCs w:val="24"/>
        </w:rPr>
        <w:t>here are two levels of s_________</w:t>
      </w:r>
      <w:r w:rsidR="00E46D6B">
        <w:rPr>
          <w:rFonts w:ascii="Times New Roman" w:hAnsi="Times New Roman" w:cs="Times New Roman"/>
          <w:b/>
          <w:sz w:val="26"/>
          <w:szCs w:val="24"/>
        </w:rPr>
        <w:t xml:space="preserve"> to Jesus as Lord</w:t>
      </w:r>
    </w:p>
    <w:p w:rsidR="00A9499F" w:rsidRPr="00E46D6B" w:rsidRDefault="00A9499F" w:rsidP="002F518F">
      <w:pPr>
        <w:ind w:left="270"/>
        <w:rPr>
          <w:rFonts w:ascii="Times New Roman" w:hAnsi="Times New Roman" w:cs="Times New Roman"/>
          <w:b/>
          <w:sz w:val="24"/>
          <w:szCs w:val="24"/>
        </w:rPr>
      </w:pPr>
      <w:r w:rsidRPr="00E46D6B">
        <w:rPr>
          <w:rFonts w:ascii="Times New Roman" w:hAnsi="Times New Roman" w:cs="Times New Roman"/>
          <w:b/>
          <w:sz w:val="24"/>
          <w:szCs w:val="24"/>
          <w:u w:val="single"/>
        </w:rPr>
        <w:t>Level One</w:t>
      </w:r>
      <w:r w:rsidR="002F518F">
        <w:rPr>
          <w:rFonts w:ascii="Times New Roman" w:hAnsi="Times New Roman" w:cs="Times New Roman"/>
          <w:b/>
          <w:sz w:val="24"/>
          <w:szCs w:val="24"/>
        </w:rPr>
        <w:t>: The p__________</w:t>
      </w:r>
      <w:r w:rsidRPr="00E46D6B">
        <w:rPr>
          <w:rFonts w:ascii="Times New Roman" w:hAnsi="Times New Roman" w:cs="Times New Roman"/>
          <w:b/>
          <w:sz w:val="24"/>
          <w:szCs w:val="24"/>
        </w:rPr>
        <w:t xml:space="preserve"> surrendered life.</w:t>
      </w:r>
    </w:p>
    <w:p w:rsidR="00A9499F" w:rsidRPr="00A9499F" w:rsidRDefault="002F518F" w:rsidP="00E46D6B">
      <w:pPr>
        <w:spacing w:after="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Partial Surrender means l___ service, not l____</w:t>
      </w:r>
      <w:r w:rsidR="00A9499F" w:rsidRPr="00A9499F">
        <w:rPr>
          <w:rFonts w:ascii="Times New Roman" w:hAnsi="Times New Roman" w:cs="Times New Roman"/>
          <w:sz w:val="24"/>
          <w:szCs w:val="24"/>
        </w:rPr>
        <w:t xml:space="preserve"> service</w:t>
      </w:r>
    </w:p>
    <w:p w:rsidR="00A9499F" w:rsidRPr="00E46D6B" w:rsidRDefault="00A9499F" w:rsidP="00D801C8">
      <w:pPr>
        <w:spacing w:after="360"/>
        <w:ind w:left="810"/>
        <w:rPr>
          <w:rFonts w:ascii="Times New Roman" w:hAnsi="Times New Roman" w:cs="Times New Roman"/>
          <w:i/>
        </w:rPr>
      </w:pPr>
      <w:r w:rsidRPr="00E46D6B">
        <w:rPr>
          <w:rFonts w:ascii="Times New Roman" w:hAnsi="Times New Roman" w:cs="Times New Roman"/>
          <w:i/>
        </w:rPr>
        <w:t>Luke 6:46</w:t>
      </w:r>
      <w:r w:rsidRPr="00E46D6B">
        <w:rPr>
          <w:rFonts w:ascii="Times New Roman" w:hAnsi="Times New Roman" w:cs="Times New Roman"/>
          <w:i/>
        </w:rPr>
        <w:t>; Proverbs 3:5-6 [</w:t>
      </w:r>
      <w:r w:rsidRPr="00E46D6B">
        <w:rPr>
          <w:rFonts w:ascii="Times New Roman" w:hAnsi="Times New Roman" w:cs="Times New Roman"/>
          <w:i/>
        </w:rPr>
        <w:t>PSV</w:t>
      </w:r>
      <w:r w:rsidRPr="00E46D6B">
        <w:rPr>
          <w:rFonts w:ascii="Times New Roman" w:hAnsi="Times New Roman" w:cs="Times New Roman"/>
          <w:i/>
        </w:rPr>
        <w:t>]</w:t>
      </w:r>
    </w:p>
    <w:p w:rsidR="00A9499F" w:rsidRPr="00A9499F" w:rsidRDefault="00A9499F" w:rsidP="00E46D6B">
      <w:pPr>
        <w:spacing w:after="20"/>
        <w:ind w:left="450"/>
        <w:rPr>
          <w:rFonts w:ascii="Times New Roman" w:hAnsi="Times New Roman" w:cs="Times New Roman"/>
          <w:sz w:val="24"/>
          <w:szCs w:val="24"/>
        </w:rPr>
      </w:pPr>
      <w:r w:rsidRPr="00A9499F">
        <w:rPr>
          <w:rFonts w:ascii="Times New Roman" w:hAnsi="Times New Roman" w:cs="Times New Roman"/>
          <w:sz w:val="24"/>
          <w:szCs w:val="24"/>
        </w:rPr>
        <w:t>B) Partial s</w:t>
      </w:r>
      <w:r w:rsidR="00E46D6B">
        <w:rPr>
          <w:rFonts w:ascii="Times New Roman" w:hAnsi="Times New Roman" w:cs="Times New Roman"/>
          <w:sz w:val="24"/>
          <w:szCs w:val="24"/>
        </w:rPr>
        <w:t>urr</w:t>
      </w:r>
      <w:r w:rsidR="002F518F">
        <w:rPr>
          <w:rFonts w:ascii="Times New Roman" w:hAnsi="Times New Roman" w:cs="Times New Roman"/>
          <w:sz w:val="24"/>
          <w:szCs w:val="24"/>
        </w:rPr>
        <w:t>ender means part-time a_________ to a part-time l____</w:t>
      </w:r>
    </w:p>
    <w:p w:rsidR="00A9499F" w:rsidRPr="00E46D6B" w:rsidRDefault="00A9499F" w:rsidP="00D801C8">
      <w:pPr>
        <w:spacing w:after="360"/>
        <w:ind w:left="810"/>
        <w:rPr>
          <w:rFonts w:ascii="Times New Roman" w:hAnsi="Times New Roman" w:cs="Times New Roman"/>
          <w:i/>
        </w:rPr>
      </w:pPr>
      <w:r w:rsidRPr="00E46D6B">
        <w:rPr>
          <w:rFonts w:ascii="Times New Roman" w:hAnsi="Times New Roman" w:cs="Times New Roman"/>
          <w:i/>
        </w:rPr>
        <w:t>Matthew 16: 24</w:t>
      </w:r>
      <w:r w:rsidRPr="00E46D6B">
        <w:rPr>
          <w:rFonts w:ascii="Times New Roman" w:hAnsi="Times New Roman" w:cs="Times New Roman"/>
          <w:i/>
        </w:rPr>
        <w:t>-25</w:t>
      </w:r>
    </w:p>
    <w:p w:rsidR="00A9499F" w:rsidRPr="00E46D6B" w:rsidRDefault="00A9499F" w:rsidP="00E46D6B">
      <w:pPr>
        <w:spacing w:after="80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E46D6B">
        <w:rPr>
          <w:rFonts w:ascii="Times New Roman" w:hAnsi="Times New Roman" w:cs="Times New Roman"/>
          <w:b/>
          <w:sz w:val="24"/>
          <w:szCs w:val="24"/>
          <w:u w:val="single"/>
        </w:rPr>
        <w:t>Level T</w:t>
      </w:r>
      <w:r w:rsidRPr="00E46D6B">
        <w:rPr>
          <w:rFonts w:ascii="Times New Roman" w:hAnsi="Times New Roman" w:cs="Times New Roman"/>
          <w:b/>
          <w:sz w:val="24"/>
          <w:szCs w:val="24"/>
          <w:u w:val="single"/>
        </w:rPr>
        <w:t>wo</w:t>
      </w:r>
      <w:r w:rsidR="002F518F">
        <w:rPr>
          <w:rFonts w:ascii="Times New Roman" w:hAnsi="Times New Roman" w:cs="Times New Roman"/>
          <w:b/>
          <w:sz w:val="24"/>
          <w:szCs w:val="24"/>
        </w:rPr>
        <w:t>: The f_____</w:t>
      </w:r>
      <w:r w:rsidRPr="00E46D6B">
        <w:rPr>
          <w:rFonts w:ascii="Times New Roman" w:hAnsi="Times New Roman" w:cs="Times New Roman"/>
          <w:b/>
          <w:sz w:val="24"/>
          <w:szCs w:val="24"/>
        </w:rPr>
        <w:t xml:space="preserve"> surrendered life </w:t>
      </w:r>
    </w:p>
    <w:p w:rsidR="00A9499F" w:rsidRDefault="00A9499F" w:rsidP="00E46D6B">
      <w:pPr>
        <w:spacing w:after="20"/>
        <w:ind w:left="450"/>
        <w:rPr>
          <w:rFonts w:ascii="Times New Roman" w:hAnsi="Times New Roman" w:cs="Times New Roman"/>
          <w:sz w:val="24"/>
          <w:szCs w:val="24"/>
        </w:rPr>
      </w:pPr>
      <w:r w:rsidRPr="00A9499F">
        <w:rPr>
          <w:rFonts w:ascii="Times New Roman" w:hAnsi="Times New Roman" w:cs="Times New Roman"/>
          <w:sz w:val="24"/>
          <w:szCs w:val="24"/>
        </w:rPr>
        <w:t>A) F</w:t>
      </w:r>
      <w:r w:rsidR="002F518F">
        <w:rPr>
          <w:rFonts w:ascii="Times New Roman" w:hAnsi="Times New Roman" w:cs="Times New Roman"/>
          <w:sz w:val="24"/>
          <w:szCs w:val="24"/>
        </w:rPr>
        <w:t>ully surrendered means we b_______</w:t>
      </w:r>
      <w:r w:rsidRPr="00A9499F">
        <w:rPr>
          <w:rFonts w:ascii="Times New Roman" w:hAnsi="Times New Roman" w:cs="Times New Roman"/>
          <w:sz w:val="24"/>
          <w:szCs w:val="24"/>
        </w:rPr>
        <w:t xml:space="preserve"> to the Lord</w:t>
      </w:r>
    </w:p>
    <w:p w:rsidR="00A9499F" w:rsidRPr="00E46D6B" w:rsidRDefault="00A9499F" w:rsidP="00D801C8">
      <w:pPr>
        <w:spacing w:after="360"/>
        <w:ind w:left="810"/>
        <w:rPr>
          <w:rFonts w:ascii="Times New Roman" w:hAnsi="Times New Roman" w:cs="Times New Roman"/>
          <w:i/>
        </w:rPr>
      </w:pPr>
      <w:r w:rsidRPr="00E46D6B">
        <w:rPr>
          <w:rFonts w:ascii="Times New Roman" w:hAnsi="Times New Roman" w:cs="Times New Roman"/>
          <w:i/>
        </w:rPr>
        <w:t xml:space="preserve">Romans 14:7-8  </w:t>
      </w:r>
    </w:p>
    <w:p w:rsidR="00A9499F" w:rsidRDefault="00A9499F" w:rsidP="00E46D6B">
      <w:pPr>
        <w:spacing w:after="20"/>
        <w:ind w:left="450"/>
        <w:rPr>
          <w:rFonts w:ascii="Times New Roman" w:hAnsi="Times New Roman" w:cs="Times New Roman"/>
          <w:sz w:val="24"/>
          <w:szCs w:val="24"/>
        </w:rPr>
      </w:pPr>
      <w:r w:rsidRPr="00A9499F">
        <w:rPr>
          <w:rFonts w:ascii="Times New Roman" w:hAnsi="Times New Roman" w:cs="Times New Roman"/>
          <w:sz w:val="24"/>
          <w:szCs w:val="24"/>
        </w:rPr>
        <w:t>B)</w:t>
      </w:r>
      <w:r w:rsidR="002F518F">
        <w:rPr>
          <w:rFonts w:ascii="Times New Roman" w:hAnsi="Times New Roman" w:cs="Times New Roman"/>
          <w:sz w:val="24"/>
          <w:szCs w:val="24"/>
        </w:rPr>
        <w:t xml:space="preserve"> Fully surrendered means k_______ the Lord </w:t>
      </w:r>
      <w:proofErr w:type="spellStart"/>
      <w:r w:rsidR="002F51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F518F">
        <w:rPr>
          <w:rFonts w:ascii="Times New Roman" w:hAnsi="Times New Roman" w:cs="Times New Roman"/>
          <w:sz w:val="24"/>
          <w:szCs w:val="24"/>
        </w:rPr>
        <w:t>___________</w:t>
      </w:r>
    </w:p>
    <w:p w:rsidR="00A9499F" w:rsidRPr="00E46D6B" w:rsidRDefault="00A9499F" w:rsidP="00D801C8">
      <w:pPr>
        <w:spacing w:after="360"/>
        <w:ind w:left="810"/>
        <w:rPr>
          <w:rFonts w:ascii="Times New Roman" w:hAnsi="Times New Roman" w:cs="Times New Roman"/>
          <w:i/>
        </w:rPr>
      </w:pPr>
      <w:r w:rsidRPr="00E46D6B">
        <w:rPr>
          <w:rFonts w:ascii="Times New Roman" w:hAnsi="Times New Roman" w:cs="Times New Roman"/>
          <w:i/>
        </w:rPr>
        <w:t>Proverbs 3:5-</w:t>
      </w:r>
      <w:proofErr w:type="gramStart"/>
      <w:r w:rsidRPr="00E46D6B">
        <w:rPr>
          <w:rFonts w:ascii="Times New Roman" w:hAnsi="Times New Roman" w:cs="Times New Roman"/>
          <w:i/>
        </w:rPr>
        <w:t>6  [</w:t>
      </w:r>
      <w:proofErr w:type="gramEnd"/>
      <w:r w:rsidRPr="00E46D6B">
        <w:rPr>
          <w:rFonts w:ascii="Times New Roman" w:hAnsi="Times New Roman" w:cs="Times New Roman"/>
          <w:i/>
        </w:rPr>
        <w:t>non-PSV]; Matthew 22:37</w:t>
      </w:r>
    </w:p>
    <w:p w:rsidR="00E46D6B" w:rsidRPr="00E46D6B" w:rsidRDefault="00E46D6B" w:rsidP="00E46D6B">
      <w:pPr>
        <w:spacing w:after="20"/>
        <w:ind w:left="450"/>
        <w:rPr>
          <w:rFonts w:ascii="Times New Roman" w:hAnsi="Times New Roman" w:cs="Times New Roman"/>
          <w:sz w:val="24"/>
          <w:szCs w:val="24"/>
        </w:rPr>
      </w:pPr>
      <w:r w:rsidRPr="00E46D6B">
        <w:rPr>
          <w:rFonts w:ascii="Times New Roman" w:hAnsi="Times New Roman" w:cs="Times New Roman"/>
          <w:sz w:val="24"/>
          <w:szCs w:val="24"/>
        </w:rPr>
        <w:t>C) Fully surrend</w:t>
      </w:r>
      <w:r w:rsidR="002F518F">
        <w:rPr>
          <w:rFonts w:ascii="Times New Roman" w:hAnsi="Times New Roman" w:cs="Times New Roman"/>
          <w:sz w:val="24"/>
          <w:szCs w:val="24"/>
        </w:rPr>
        <w:t>ered means more than just s________</w:t>
      </w:r>
      <w:r w:rsidRPr="00E46D6B">
        <w:rPr>
          <w:rFonts w:ascii="Times New Roman" w:hAnsi="Times New Roman" w:cs="Times New Roman"/>
          <w:sz w:val="24"/>
          <w:szCs w:val="24"/>
        </w:rPr>
        <w:t xml:space="preserve">, “Lord.” </w:t>
      </w:r>
    </w:p>
    <w:p w:rsidR="00A9499F" w:rsidRPr="00E46D6B" w:rsidRDefault="00E46D6B" w:rsidP="00E46D6B">
      <w:pPr>
        <w:spacing w:after="80"/>
        <w:ind w:left="810"/>
        <w:rPr>
          <w:rFonts w:ascii="Times New Roman" w:hAnsi="Times New Roman" w:cs="Times New Roman"/>
          <w:i/>
        </w:rPr>
      </w:pPr>
      <w:r w:rsidRPr="00E46D6B">
        <w:rPr>
          <w:rFonts w:ascii="Times New Roman" w:hAnsi="Times New Roman" w:cs="Times New Roman"/>
          <w:i/>
        </w:rPr>
        <w:t>Matthew 7:21-23</w:t>
      </w:r>
    </w:p>
    <w:p w:rsidR="00A9499F" w:rsidRDefault="00A9499F" w:rsidP="00A9499F">
      <w:pPr>
        <w:spacing w:after="80"/>
        <w:ind w:left="450"/>
        <w:rPr>
          <w:rFonts w:ascii="Times New Roman" w:hAnsi="Times New Roman" w:cs="Times New Roman"/>
          <w:sz w:val="24"/>
          <w:szCs w:val="24"/>
        </w:rPr>
      </w:pPr>
    </w:p>
    <w:p w:rsidR="00A9499F" w:rsidRPr="00A9499F" w:rsidRDefault="00A9499F" w:rsidP="00A9499F">
      <w:pPr>
        <w:spacing w:after="80"/>
        <w:ind w:left="450"/>
        <w:rPr>
          <w:rFonts w:ascii="Times New Roman" w:hAnsi="Times New Roman" w:cs="Times New Roman"/>
          <w:sz w:val="24"/>
          <w:szCs w:val="24"/>
        </w:rPr>
      </w:pPr>
    </w:p>
    <w:p w:rsidR="00BB552C" w:rsidRPr="00BB552C" w:rsidRDefault="00BB552C" w:rsidP="00BB552C">
      <w:pPr>
        <w:spacing w:after="80"/>
        <w:ind w:left="450"/>
        <w:rPr>
          <w:rFonts w:ascii="Times New Roman" w:hAnsi="Times New Roman"/>
          <w:sz w:val="24"/>
        </w:rPr>
      </w:pPr>
    </w:p>
    <w:p w:rsidR="004F5498" w:rsidRPr="00271F3B" w:rsidRDefault="004F5498" w:rsidP="0002760C">
      <w:pPr>
        <w:ind w:left="450"/>
        <w:rPr>
          <w:rFonts w:ascii="Times New Roman" w:hAnsi="Times New Roman" w:cs="Times New Roman"/>
          <w:sz w:val="24"/>
        </w:rPr>
      </w:pPr>
    </w:p>
    <w:p w:rsidR="004F5498" w:rsidRPr="00271F3B" w:rsidRDefault="004F5498" w:rsidP="00271F3B">
      <w:pPr>
        <w:spacing w:after="120"/>
        <w:ind w:left="720"/>
        <w:rPr>
          <w:rFonts w:ascii="Times New Roman" w:hAnsi="Times New Roman" w:cs="Times New Roman"/>
          <w:sz w:val="24"/>
        </w:rPr>
      </w:pPr>
    </w:p>
    <w:sectPr w:rsidR="004F5498" w:rsidRPr="00271F3B" w:rsidSect="00EE0F14">
      <w:headerReference w:type="default" r:id="rId6"/>
      <w:pgSz w:w="15840" w:h="12240" w:orient="landscape"/>
      <w:pgMar w:top="720" w:right="288" w:bottom="720" w:left="288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E8" w:rsidRDefault="004165E8" w:rsidP="00EE0F14">
      <w:pPr>
        <w:spacing w:after="0" w:line="240" w:lineRule="auto"/>
      </w:pPr>
      <w:r>
        <w:separator/>
      </w:r>
    </w:p>
  </w:endnote>
  <w:endnote w:type="continuationSeparator" w:id="0">
    <w:p w:rsidR="004165E8" w:rsidRDefault="004165E8" w:rsidP="00EE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E8" w:rsidRDefault="004165E8" w:rsidP="00EE0F14">
      <w:pPr>
        <w:spacing w:after="0" w:line="240" w:lineRule="auto"/>
      </w:pPr>
      <w:r>
        <w:separator/>
      </w:r>
    </w:p>
  </w:footnote>
  <w:footnote w:type="continuationSeparator" w:id="0">
    <w:p w:rsidR="004165E8" w:rsidRDefault="004165E8" w:rsidP="00EE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74" w:rsidRDefault="00CE6136" w:rsidP="00A11D06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28C35F">
          <wp:simplePos x="0" y="0"/>
          <wp:positionH relativeFrom="column">
            <wp:posOffset>5296593</wp:posOffset>
          </wp:positionH>
          <wp:positionV relativeFrom="paragraph">
            <wp:posOffset>-302260</wp:posOffset>
          </wp:positionV>
          <wp:extent cx="1713230" cy="1054735"/>
          <wp:effectExtent l="0" t="0" r="1270" b="0"/>
          <wp:wrapTight wrapText="bothSides">
            <wp:wrapPolygon edited="0">
              <wp:start x="0" y="0"/>
              <wp:lineTo x="0" y="21067"/>
              <wp:lineTo x="21376" y="21067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2A5C4F" wp14:editId="4924356A">
          <wp:simplePos x="0" y="0"/>
          <wp:positionH relativeFrom="column">
            <wp:posOffset>693</wp:posOffset>
          </wp:positionH>
          <wp:positionV relativeFrom="paragraph">
            <wp:posOffset>-304800</wp:posOffset>
          </wp:positionV>
          <wp:extent cx="1714500" cy="1057275"/>
          <wp:effectExtent l="0" t="0" r="0" b="9525"/>
          <wp:wrapNone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 automatic alt text available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1" t="12099" r="10772" b="18307"/>
                  <a:stretch/>
                </pic:blipFill>
                <pic:spPr bwMode="auto">
                  <a:xfrm>
                    <a:off x="0" y="0"/>
                    <a:ext cx="1714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D06">
      <w:t xml:space="preserve">                                      </w:t>
    </w:r>
    <w:r w:rsidR="00A85E74">
      <w:t xml:space="preserve">                      </w:t>
    </w:r>
    <w:r w:rsidR="002D3A2F">
      <w:rPr>
        <w:sz w:val="28"/>
        <w:szCs w:val="28"/>
      </w:rPr>
      <w:t>Week #3</w:t>
    </w:r>
    <w:r w:rsidR="00A85E74">
      <w:rPr>
        <w:sz w:val="28"/>
        <w:szCs w:val="28"/>
      </w:rPr>
      <w:t xml:space="preserve">                                                                        </w:t>
    </w:r>
    <w:r w:rsidR="002D3A2F">
      <w:rPr>
        <w:sz w:val="28"/>
        <w:szCs w:val="28"/>
      </w:rPr>
      <w:t>Week #3</w:t>
    </w:r>
  </w:p>
  <w:p w:rsidR="00EE0F14" w:rsidRDefault="00A85E74" w:rsidP="00A11D06">
    <w:pPr>
      <w:pStyle w:val="Header"/>
    </w:pPr>
    <w:r>
      <w:rPr>
        <w:sz w:val="28"/>
        <w:szCs w:val="28"/>
      </w:rPr>
      <w:t xml:space="preserve">                  </w:t>
    </w:r>
    <w:bookmarkStart w:id="1" w:name="_Hlk500488308"/>
    <w:r w:rsidR="00CE6136">
      <w:rPr>
        <w:sz w:val="28"/>
        <w:szCs w:val="28"/>
      </w:rPr>
      <w:t xml:space="preserve">                            </w:t>
    </w:r>
    <w:r w:rsidRPr="00CE6136">
      <w:rPr>
        <w:sz w:val="18"/>
        <w:szCs w:val="28"/>
      </w:rPr>
      <w:t xml:space="preserve"> </w:t>
    </w:r>
    <w:bookmarkEnd w:id="1"/>
    <w:r w:rsidR="002D3A2F">
      <w:rPr>
        <w:rFonts w:ascii="Brush Script MT" w:hAnsi="Brush Script MT"/>
        <w:sz w:val="48"/>
        <w:szCs w:val="52"/>
      </w:rPr>
      <w:t>Away in a Manger</w:t>
    </w:r>
    <w:r w:rsidR="00A11D06">
      <w:rPr>
        <w:rFonts w:ascii="Brush Script MT" w:hAnsi="Brush Script MT"/>
        <w:sz w:val="58"/>
        <w:szCs w:val="52"/>
      </w:rPr>
      <w:t xml:space="preserve">                                 </w:t>
    </w:r>
    <w:r w:rsidR="00CE6136" w:rsidRPr="00CE6136">
      <w:rPr>
        <w:sz w:val="18"/>
        <w:szCs w:val="28"/>
      </w:rPr>
      <w:t xml:space="preserve">   </w:t>
    </w:r>
    <w:r w:rsidR="002D3A2F">
      <w:rPr>
        <w:rFonts w:ascii="Brush Script MT" w:hAnsi="Brush Script MT"/>
        <w:sz w:val="48"/>
        <w:szCs w:val="52"/>
      </w:rPr>
      <w:t>Away in a Manger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14"/>
    <w:rsid w:val="0002760C"/>
    <w:rsid w:val="00065D66"/>
    <w:rsid w:val="001005FA"/>
    <w:rsid w:val="00186304"/>
    <w:rsid w:val="002041CC"/>
    <w:rsid w:val="00271F3B"/>
    <w:rsid w:val="002D3A2F"/>
    <w:rsid w:val="002F518F"/>
    <w:rsid w:val="0039609F"/>
    <w:rsid w:val="004165E8"/>
    <w:rsid w:val="004F5498"/>
    <w:rsid w:val="006815ED"/>
    <w:rsid w:val="006D36DE"/>
    <w:rsid w:val="0071689C"/>
    <w:rsid w:val="008D55C3"/>
    <w:rsid w:val="00904F4F"/>
    <w:rsid w:val="00A11D06"/>
    <w:rsid w:val="00A85E74"/>
    <w:rsid w:val="00A9499F"/>
    <w:rsid w:val="00AB3E7C"/>
    <w:rsid w:val="00BB552C"/>
    <w:rsid w:val="00C839B9"/>
    <w:rsid w:val="00CE6136"/>
    <w:rsid w:val="00D17FC4"/>
    <w:rsid w:val="00D801C8"/>
    <w:rsid w:val="00E46D6B"/>
    <w:rsid w:val="00EE0F14"/>
    <w:rsid w:val="00FE3A3B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D503C"/>
  <w15:chartTrackingRefBased/>
  <w15:docId w15:val="{CD8643BF-0B6D-4E54-B7E9-1E4BD5B0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14"/>
  </w:style>
  <w:style w:type="paragraph" w:styleId="Footer">
    <w:name w:val="footer"/>
    <w:basedOn w:val="Normal"/>
    <w:link w:val="FooterChar"/>
    <w:uiPriority w:val="99"/>
    <w:unhideWhenUsed/>
    <w:rsid w:val="00EE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Phil Burkett</cp:lastModifiedBy>
  <cp:revision>6</cp:revision>
  <dcterms:created xsi:type="dcterms:W3CDTF">2017-12-13T19:52:00Z</dcterms:created>
  <dcterms:modified xsi:type="dcterms:W3CDTF">2017-12-13T20:41:00Z</dcterms:modified>
</cp:coreProperties>
</file>