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41" w:rsidRDefault="00934041" w:rsidP="00B73222">
      <w:pPr>
        <w:ind w:firstLine="720"/>
        <w:rPr>
          <w:b/>
        </w:rPr>
      </w:pPr>
    </w:p>
    <w:p w:rsidR="00934041" w:rsidRDefault="00934041" w:rsidP="00B73222">
      <w:pPr>
        <w:ind w:firstLine="720"/>
        <w:rPr>
          <w:b/>
        </w:rPr>
      </w:pPr>
    </w:p>
    <w:p w:rsidR="00A24D59" w:rsidRDefault="002B1A29" w:rsidP="00B73222">
      <w:pPr>
        <w:ind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ge">
              <wp:posOffset>457200</wp:posOffset>
            </wp:positionV>
            <wp:extent cx="2804795" cy="1771015"/>
            <wp:effectExtent l="0" t="0" r="0" b="635"/>
            <wp:wrapThrough wrapText="bothSides">
              <wp:wrapPolygon edited="0">
                <wp:start x="0" y="0"/>
                <wp:lineTo x="0" y="21375"/>
                <wp:lineTo x="21419" y="21375"/>
                <wp:lineTo x="214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hoose_Art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1E">
        <w:rPr>
          <w:b/>
        </w:rPr>
        <w:t xml:space="preserve">Week </w:t>
      </w:r>
      <w:r w:rsidR="004F16F7">
        <w:rPr>
          <w:b/>
        </w:rPr>
        <w:t>4</w:t>
      </w:r>
      <w:r w:rsidR="00A87802">
        <w:rPr>
          <w:b/>
        </w:rPr>
        <w:t xml:space="preserve"> </w:t>
      </w:r>
      <w:r w:rsidR="004F16F7">
        <w:rPr>
          <w:b/>
        </w:rPr>
        <w:t>Important over Urgent</w:t>
      </w:r>
    </w:p>
    <w:p w:rsidR="00263955" w:rsidRDefault="00B73222" w:rsidP="00B73222">
      <w:pPr>
        <w:ind w:left="1440" w:firstLine="720"/>
        <w:rPr>
          <w:i/>
        </w:rPr>
      </w:pPr>
      <w:r>
        <w:rPr>
          <w:i/>
        </w:rPr>
        <w:t xml:space="preserve">           </w:t>
      </w:r>
      <w:r w:rsidR="00A87802">
        <w:rPr>
          <w:i/>
        </w:rPr>
        <w:t xml:space="preserve">Key scripture: </w:t>
      </w:r>
      <w:r w:rsidR="004F16F7">
        <w:rPr>
          <w:i/>
        </w:rPr>
        <w:t>Luke 10:38-42</w:t>
      </w:r>
    </w:p>
    <w:p w:rsidR="001631B2" w:rsidRDefault="001631B2" w:rsidP="00B73222">
      <w:pPr>
        <w:ind w:left="1440" w:firstLine="720"/>
        <w:rPr>
          <w:i/>
        </w:rPr>
      </w:pPr>
    </w:p>
    <w:p w:rsidR="00107F5D" w:rsidRDefault="00107F5D" w:rsidP="00B73222">
      <w:pPr>
        <w:ind w:left="1440" w:firstLine="720"/>
        <w:rPr>
          <w:i/>
        </w:rPr>
      </w:pPr>
    </w:p>
    <w:p w:rsidR="00107F5D" w:rsidRDefault="00107F5D" w:rsidP="00B73222">
      <w:pPr>
        <w:ind w:left="1440" w:firstLine="720"/>
        <w:rPr>
          <w:i/>
        </w:rPr>
      </w:pPr>
    </w:p>
    <w:p w:rsidR="00107F5D" w:rsidRPr="00263955" w:rsidRDefault="00107F5D" w:rsidP="00B73222">
      <w:pPr>
        <w:ind w:left="1440" w:firstLine="720"/>
        <w:rPr>
          <w:i/>
        </w:rPr>
      </w:pPr>
    </w:p>
    <w:p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32206B" w:rsidRDefault="00263955" w:rsidP="00F73DBD">
      <w:r>
        <w:t xml:space="preserve">This week, pastor Phil </w:t>
      </w:r>
      <w:r w:rsidR="004F16F7">
        <w:t>talked to us about choosing the important over the urgent. Which word best describes your last few weeks? Relaxed, busy, full, fun, or rewarding. Why?</w:t>
      </w:r>
    </w:p>
    <w:p w:rsidR="007B695D" w:rsidRPr="0032206B" w:rsidRDefault="007B695D" w:rsidP="00F73DBD"/>
    <w:p w:rsidR="00F73DBD" w:rsidRDefault="00F73DBD" w:rsidP="007E4407">
      <w:pPr>
        <w:rPr>
          <w:b/>
        </w:rPr>
      </w:pPr>
      <w:r w:rsidRPr="00F73DBD">
        <w:rPr>
          <w:b/>
        </w:rPr>
        <w:t>DISCUSSION QUESTIONS</w:t>
      </w:r>
    </w:p>
    <w:p w:rsidR="002D5CBC" w:rsidRDefault="004F16F7" w:rsidP="00A87802">
      <w:pPr>
        <w:pStyle w:val="ListParagraph"/>
        <w:numPr>
          <w:ilvl w:val="0"/>
          <w:numId w:val="23"/>
        </w:numPr>
        <w:spacing w:before="120" w:after="120"/>
        <w:contextualSpacing w:val="0"/>
      </w:pPr>
      <w:r>
        <w:t>Read Luke 10:38-40. Do you identify more with Mary or Martha? Explain.</w:t>
      </w:r>
    </w:p>
    <w:p w:rsidR="00107F5D" w:rsidRDefault="00107F5D" w:rsidP="00107F5D">
      <w:pPr>
        <w:pStyle w:val="ListParagraph"/>
        <w:numPr>
          <w:ilvl w:val="0"/>
          <w:numId w:val="23"/>
        </w:numPr>
        <w:spacing w:before="120" w:after="120"/>
        <w:contextualSpacing w:val="0"/>
      </w:pPr>
      <w:r>
        <w:t>An old anonymous quote says, “if Satan can’t make you bad, he’ll make you busy.” Do you agree with this? What is the “win” for Satan in making you busy?</w:t>
      </w:r>
    </w:p>
    <w:p w:rsidR="004F16F7" w:rsidRDefault="004F16F7" w:rsidP="00A87802">
      <w:pPr>
        <w:pStyle w:val="ListParagraph"/>
        <w:numPr>
          <w:ilvl w:val="0"/>
          <w:numId w:val="23"/>
        </w:numPr>
        <w:spacing w:before="120" w:after="120"/>
        <w:contextualSpacing w:val="0"/>
      </w:pPr>
      <w:r>
        <w:t>Why do you think we’re tempted to allow urgent things to rule our lives?</w:t>
      </w:r>
    </w:p>
    <w:p w:rsidR="004F16F7" w:rsidRDefault="00107F5D" w:rsidP="00A87802">
      <w:pPr>
        <w:pStyle w:val="ListParagraph"/>
        <w:numPr>
          <w:ilvl w:val="0"/>
          <w:numId w:val="23"/>
        </w:numPr>
        <w:spacing w:before="120" w:after="120"/>
        <w:contextualSpacing w:val="0"/>
      </w:pPr>
      <w:r>
        <w:t>If you got two extra hours each day, what would you do more of?</w:t>
      </w:r>
    </w:p>
    <w:p w:rsidR="00107F5D" w:rsidRPr="00A87802" w:rsidRDefault="00107F5D" w:rsidP="00A87802">
      <w:pPr>
        <w:pStyle w:val="ListParagraph"/>
        <w:numPr>
          <w:ilvl w:val="0"/>
          <w:numId w:val="23"/>
        </w:numPr>
        <w:spacing w:before="120" w:after="120"/>
        <w:contextualSpacing w:val="0"/>
      </w:pPr>
      <w:r>
        <w:t>What’s the most important thing you’ve been too distracted to pursue? What do you need to stop doing in order to pursue it?</w:t>
      </w:r>
    </w:p>
    <w:p w:rsidR="007B695D" w:rsidRPr="0032206B" w:rsidRDefault="007B695D" w:rsidP="00263955">
      <w:pPr>
        <w:pStyle w:val="ListParagraph"/>
      </w:pPr>
    </w:p>
    <w:p w:rsidR="00F73DBD" w:rsidRDefault="00F73DBD" w:rsidP="007E4407">
      <w:pPr>
        <w:rPr>
          <w:b/>
        </w:rPr>
      </w:pPr>
      <w:r w:rsidRPr="005C62E7">
        <w:rPr>
          <w:b/>
        </w:rPr>
        <w:t>STEPPING FORWARD</w:t>
      </w:r>
    </w:p>
    <w:p w:rsidR="00A87802" w:rsidRDefault="00A87802" w:rsidP="007E4407">
      <w:pPr>
        <w:rPr>
          <w:b/>
        </w:rPr>
      </w:pPr>
    </w:p>
    <w:p w:rsidR="00263955" w:rsidRDefault="002B1A29" w:rsidP="00A87802">
      <w:pPr>
        <w:shd w:val="clear" w:color="auto" w:fill="FFFFFF"/>
        <w:spacing w:after="120"/>
        <w:textAlignment w:val="baseline"/>
      </w:pPr>
      <w:r>
        <w:t xml:space="preserve">This week </w:t>
      </w:r>
      <w:r w:rsidR="00971E6E">
        <w:t xml:space="preserve">consider starting the I Choose reading plan on your YouVersion Bible App. </w:t>
      </w:r>
      <w:r w:rsidR="00107F5D">
        <w:t>Also, consider what you are saying “yes” to that you need to say “no” to. Make a list</w:t>
      </w:r>
      <w:r w:rsidR="008C62CA">
        <w:t>, consider allowing your spouse to make a list for you as well if you’re married. From those lists, figur</w:t>
      </w:r>
      <w:bookmarkStart w:id="0" w:name="_GoBack"/>
      <w:bookmarkEnd w:id="0"/>
      <w:r w:rsidR="00107F5D">
        <w:t>e out a first step to take.</w:t>
      </w:r>
      <w:r w:rsidR="00A87802">
        <w:t xml:space="preserve"> </w:t>
      </w:r>
    </w:p>
    <w:p w:rsidR="00263955" w:rsidRPr="0032206B" w:rsidRDefault="00263955" w:rsidP="00AD2327">
      <w:pPr>
        <w:shd w:val="clear" w:color="auto" w:fill="FFFFFF"/>
        <w:spacing w:after="120" w:line="240" w:lineRule="auto"/>
        <w:textAlignment w:val="baseline"/>
      </w:pPr>
    </w:p>
    <w:p w:rsidR="00107F5D" w:rsidRDefault="00107F5D" w:rsidP="00107F5D">
      <w:pPr>
        <w:rPr>
          <w:rFonts w:ascii="Gotham Book" w:hAnsi="Gotham Book"/>
          <w:i/>
          <w:iCs/>
          <w:color w:val="404040" w:themeColor="text1" w:themeTint="BF"/>
          <w:sz w:val="20"/>
          <w:szCs w:val="20"/>
        </w:rPr>
      </w:pPr>
      <w:r w:rsidRPr="00107F5D">
        <w:rPr>
          <w:rFonts w:ascii="Gotham Book" w:hAnsi="Gotham Book"/>
          <w:i/>
          <w:iCs/>
          <w:color w:val="404040" w:themeColor="text1" w:themeTint="BF"/>
          <w:sz w:val="20"/>
          <w:szCs w:val="20"/>
        </w:rPr>
        <w:t>But seek first his kingdom and his righteousness, and all these thin</w:t>
      </w:r>
      <w:r>
        <w:rPr>
          <w:rFonts w:ascii="Gotham Book" w:hAnsi="Gotham Book"/>
          <w:i/>
          <w:iCs/>
          <w:color w:val="404040" w:themeColor="text1" w:themeTint="BF"/>
          <w:sz w:val="20"/>
          <w:szCs w:val="20"/>
        </w:rPr>
        <w:t>gs will be given to you as well.</w:t>
      </w:r>
    </w:p>
    <w:p w:rsidR="002B1A29" w:rsidRPr="00817D4A" w:rsidRDefault="00107F5D" w:rsidP="002B1A29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564AC2">
        <w:rPr>
          <w:b/>
          <w:sz w:val="22"/>
        </w:rPr>
        <w:t>Matthew 6</w:t>
      </w:r>
      <w:r w:rsidR="00980E98">
        <w:rPr>
          <w:b/>
          <w:sz w:val="22"/>
        </w:rPr>
        <w:t>:33</w:t>
      </w:r>
    </w:p>
    <w:sectPr w:rsidR="002B1A29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919" w:rsidRDefault="00E20919" w:rsidP="00544F58">
      <w:pPr>
        <w:spacing w:line="240" w:lineRule="auto"/>
      </w:pPr>
      <w:r>
        <w:separator/>
      </w:r>
    </w:p>
  </w:endnote>
  <w:endnote w:type="continuationSeparator" w:id="0">
    <w:p w:rsidR="00E20919" w:rsidRDefault="00E20919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919" w:rsidRDefault="00E20919" w:rsidP="00544F58">
      <w:pPr>
        <w:spacing w:line="240" w:lineRule="auto"/>
      </w:pPr>
      <w:r>
        <w:separator/>
      </w:r>
    </w:p>
  </w:footnote>
  <w:footnote w:type="continuationSeparator" w:id="0">
    <w:p w:rsidR="00E20919" w:rsidRDefault="00E20919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D6362"/>
    <w:multiLevelType w:val="hybridMultilevel"/>
    <w:tmpl w:val="EEEC982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E772C93"/>
    <w:multiLevelType w:val="hybridMultilevel"/>
    <w:tmpl w:val="9BA21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512F8"/>
    <w:multiLevelType w:val="hybridMultilevel"/>
    <w:tmpl w:val="B8FC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24EB"/>
    <w:multiLevelType w:val="hybridMultilevel"/>
    <w:tmpl w:val="094CF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84F69"/>
    <w:multiLevelType w:val="hybridMultilevel"/>
    <w:tmpl w:val="4BB0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6016"/>
    <w:multiLevelType w:val="hybridMultilevel"/>
    <w:tmpl w:val="CB0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53AF"/>
    <w:multiLevelType w:val="hybridMultilevel"/>
    <w:tmpl w:val="75664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2251B"/>
    <w:multiLevelType w:val="hybridMultilevel"/>
    <w:tmpl w:val="4794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33BDA"/>
    <w:multiLevelType w:val="hybridMultilevel"/>
    <w:tmpl w:val="D404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24"/>
  </w:num>
  <w:num w:numId="9">
    <w:abstractNumId w:val="22"/>
  </w:num>
  <w:num w:numId="10">
    <w:abstractNumId w:val="20"/>
  </w:num>
  <w:num w:numId="11">
    <w:abstractNumId w:val="2"/>
  </w:num>
  <w:num w:numId="12">
    <w:abstractNumId w:val="23"/>
  </w:num>
  <w:num w:numId="13">
    <w:abstractNumId w:val="17"/>
  </w:num>
  <w:num w:numId="14">
    <w:abstractNumId w:val="0"/>
  </w:num>
  <w:num w:numId="15">
    <w:abstractNumId w:val="19"/>
  </w:num>
  <w:num w:numId="16">
    <w:abstractNumId w:val="16"/>
  </w:num>
  <w:num w:numId="17">
    <w:abstractNumId w:val="21"/>
  </w:num>
  <w:num w:numId="18">
    <w:abstractNumId w:val="15"/>
  </w:num>
  <w:num w:numId="19">
    <w:abstractNumId w:val="13"/>
  </w:num>
  <w:num w:numId="20">
    <w:abstractNumId w:val="9"/>
  </w:num>
  <w:num w:numId="21">
    <w:abstractNumId w:val="5"/>
  </w:num>
  <w:num w:numId="22">
    <w:abstractNumId w:val="4"/>
  </w:num>
  <w:num w:numId="23">
    <w:abstractNumId w:val="18"/>
  </w:num>
  <w:num w:numId="24">
    <w:abstractNumId w:val="10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BD"/>
    <w:rsid w:val="000058F2"/>
    <w:rsid w:val="0001243A"/>
    <w:rsid w:val="00070077"/>
    <w:rsid w:val="000D75E3"/>
    <w:rsid w:val="000F7F30"/>
    <w:rsid w:val="00103EFD"/>
    <w:rsid w:val="00107F5D"/>
    <w:rsid w:val="00113471"/>
    <w:rsid w:val="00123E23"/>
    <w:rsid w:val="00126C3B"/>
    <w:rsid w:val="00127D33"/>
    <w:rsid w:val="001354BF"/>
    <w:rsid w:val="001631B2"/>
    <w:rsid w:val="00164A98"/>
    <w:rsid w:val="001657C7"/>
    <w:rsid w:val="001A23E7"/>
    <w:rsid w:val="001A54CC"/>
    <w:rsid w:val="001B105A"/>
    <w:rsid w:val="002018FB"/>
    <w:rsid w:val="002131A4"/>
    <w:rsid w:val="00225DD5"/>
    <w:rsid w:val="00225F93"/>
    <w:rsid w:val="002274BD"/>
    <w:rsid w:val="0025403F"/>
    <w:rsid w:val="00263955"/>
    <w:rsid w:val="002846DC"/>
    <w:rsid w:val="002A2AC2"/>
    <w:rsid w:val="002B1A29"/>
    <w:rsid w:val="002C2E46"/>
    <w:rsid w:val="002D0494"/>
    <w:rsid w:val="002D0D00"/>
    <w:rsid w:val="002D5CBC"/>
    <w:rsid w:val="002F0F1F"/>
    <w:rsid w:val="00305355"/>
    <w:rsid w:val="0032206B"/>
    <w:rsid w:val="00322F93"/>
    <w:rsid w:val="003256DA"/>
    <w:rsid w:val="00331EA3"/>
    <w:rsid w:val="00341735"/>
    <w:rsid w:val="003452EA"/>
    <w:rsid w:val="003516A6"/>
    <w:rsid w:val="00357225"/>
    <w:rsid w:val="0037219A"/>
    <w:rsid w:val="003845B7"/>
    <w:rsid w:val="003B2FB8"/>
    <w:rsid w:val="003B7372"/>
    <w:rsid w:val="003D470D"/>
    <w:rsid w:val="003D75B1"/>
    <w:rsid w:val="00402299"/>
    <w:rsid w:val="0041007B"/>
    <w:rsid w:val="0042206A"/>
    <w:rsid w:val="004274F5"/>
    <w:rsid w:val="00453DC0"/>
    <w:rsid w:val="00475A4A"/>
    <w:rsid w:val="004830CA"/>
    <w:rsid w:val="00491994"/>
    <w:rsid w:val="004D5BEF"/>
    <w:rsid w:val="004F16F7"/>
    <w:rsid w:val="00544F58"/>
    <w:rsid w:val="00557B9C"/>
    <w:rsid w:val="00564AC2"/>
    <w:rsid w:val="00587EAB"/>
    <w:rsid w:val="00596BC7"/>
    <w:rsid w:val="005A0E2E"/>
    <w:rsid w:val="005A37DD"/>
    <w:rsid w:val="005B09C3"/>
    <w:rsid w:val="005C62E7"/>
    <w:rsid w:val="005C6CBF"/>
    <w:rsid w:val="005C7288"/>
    <w:rsid w:val="00613ACB"/>
    <w:rsid w:val="00621EB3"/>
    <w:rsid w:val="00636DCE"/>
    <w:rsid w:val="00641E1F"/>
    <w:rsid w:val="00645561"/>
    <w:rsid w:val="0064569D"/>
    <w:rsid w:val="00646DD9"/>
    <w:rsid w:val="00661695"/>
    <w:rsid w:val="00664CE0"/>
    <w:rsid w:val="00671877"/>
    <w:rsid w:val="00686D96"/>
    <w:rsid w:val="006C0ECC"/>
    <w:rsid w:val="006D1F58"/>
    <w:rsid w:val="00702F81"/>
    <w:rsid w:val="00703E1C"/>
    <w:rsid w:val="00714915"/>
    <w:rsid w:val="00734160"/>
    <w:rsid w:val="00735059"/>
    <w:rsid w:val="007B695D"/>
    <w:rsid w:val="007C76CE"/>
    <w:rsid w:val="007E4407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DE2"/>
    <w:rsid w:val="008C62CA"/>
    <w:rsid w:val="008C6431"/>
    <w:rsid w:val="00900914"/>
    <w:rsid w:val="00900BBF"/>
    <w:rsid w:val="00924BAC"/>
    <w:rsid w:val="00924DC5"/>
    <w:rsid w:val="00934041"/>
    <w:rsid w:val="00942D1C"/>
    <w:rsid w:val="00971E6E"/>
    <w:rsid w:val="00980E98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6772C"/>
    <w:rsid w:val="00A712F5"/>
    <w:rsid w:val="00A81629"/>
    <w:rsid w:val="00A87802"/>
    <w:rsid w:val="00A96ABE"/>
    <w:rsid w:val="00AA709E"/>
    <w:rsid w:val="00AD1761"/>
    <w:rsid w:val="00AD2327"/>
    <w:rsid w:val="00AD365E"/>
    <w:rsid w:val="00AE73A6"/>
    <w:rsid w:val="00B033B8"/>
    <w:rsid w:val="00B10FCD"/>
    <w:rsid w:val="00B13C19"/>
    <w:rsid w:val="00B14583"/>
    <w:rsid w:val="00B243E2"/>
    <w:rsid w:val="00B31022"/>
    <w:rsid w:val="00B36010"/>
    <w:rsid w:val="00B45476"/>
    <w:rsid w:val="00B63511"/>
    <w:rsid w:val="00B6479D"/>
    <w:rsid w:val="00B715C6"/>
    <w:rsid w:val="00B73222"/>
    <w:rsid w:val="00BA49B0"/>
    <w:rsid w:val="00BB4A28"/>
    <w:rsid w:val="00BD5F25"/>
    <w:rsid w:val="00C1233A"/>
    <w:rsid w:val="00C16797"/>
    <w:rsid w:val="00C231DA"/>
    <w:rsid w:val="00C379F7"/>
    <w:rsid w:val="00C43F68"/>
    <w:rsid w:val="00C8131E"/>
    <w:rsid w:val="00CA5C23"/>
    <w:rsid w:val="00CE4D6A"/>
    <w:rsid w:val="00CF6593"/>
    <w:rsid w:val="00D1029C"/>
    <w:rsid w:val="00D1515B"/>
    <w:rsid w:val="00D22F66"/>
    <w:rsid w:val="00D25347"/>
    <w:rsid w:val="00D25FB1"/>
    <w:rsid w:val="00D72C1E"/>
    <w:rsid w:val="00DD1DF7"/>
    <w:rsid w:val="00E022F5"/>
    <w:rsid w:val="00E20919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466F"/>
    <w:rsid w:val="00F70449"/>
    <w:rsid w:val="00F72F9E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446A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9825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4</cp:revision>
  <dcterms:created xsi:type="dcterms:W3CDTF">2018-06-11T13:46:00Z</dcterms:created>
  <dcterms:modified xsi:type="dcterms:W3CDTF">2018-06-11T18:36:00Z</dcterms:modified>
</cp:coreProperties>
</file>