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D59" w:rsidRDefault="00AE72CB" w:rsidP="00F73DBD">
      <w:pPr>
        <w:jc w:val="right"/>
        <w:rPr>
          <w:b/>
        </w:rPr>
      </w:pPr>
      <w:r>
        <w:rPr>
          <w:b/>
          <w:noProof/>
        </w:rPr>
        <w:drawing>
          <wp:anchor distT="0" distB="0" distL="114300" distR="114300" simplePos="0" relativeHeight="251658240" behindDoc="0" locked="0" layoutInCell="1" allowOverlap="1" wp14:anchorId="50272016">
            <wp:simplePos x="0" y="0"/>
            <wp:positionH relativeFrom="margin">
              <wp:align>center</wp:align>
            </wp:positionH>
            <wp:positionV relativeFrom="paragraph">
              <wp:posOffset>0</wp:posOffset>
            </wp:positionV>
            <wp:extent cx="4495800" cy="1438275"/>
            <wp:effectExtent l="0" t="0" r="0" b="9525"/>
            <wp:wrapThrough wrapText="bothSides">
              <wp:wrapPolygon edited="0">
                <wp:start x="0" y="0"/>
                <wp:lineTo x="0" y="21457"/>
                <wp:lineTo x="21508" y="21457"/>
                <wp:lineTo x="21508" y="0"/>
                <wp:lineTo x="0" y="0"/>
              </wp:wrapPolygon>
            </wp:wrapThrough>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fferent_FacebookCover.jpg"/>
                    <pic:cNvPicPr/>
                  </pic:nvPicPr>
                  <pic:blipFill>
                    <a:blip r:embed="rId7">
                      <a:extLst>
                        <a:ext uri="{28A0092B-C50C-407E-A947-70E740481C1C}">
                          <a14:useLocalDpi xmlns:a14="http://schemas.microsoft.com/office/drawing/2010/main" val="0"/>
                        </a:ext>
                      </a:extLst>
                    </a:blip>
                    <a:stretch>
                      <a:fillRect/>
                    </a:stretch>
                  </pic:blipFill>
                  <pic:spPr>
                    <a:xfrm>
                      <a:off x="0" y="0"/>
                      <a:ext cx="4495800" cy="1438275"/>
                    </a:xfrm>
                    <a:prstGeom prst="rect">
                      <a:avLst/>
                    </a:prstGeom>
                  </pic:spPr>
                </pic:pic>
              </a:graphicData>
            </a:graphic>
            <wp14:sizeRelH relativeFrom="page">
              <wp14:pctWidth>0</wp14:pctWidth>
            </wp14:sizeRelH>
            <wp14:sizeRelV relativeFrom="page">
              <wp14:pctHeight>0</wp14:pctHeight>
            </wp14:sizeRelV>
          </wp:anchor>
        </w:drawing>
      </w:r>
    </w:p>
    <w:p w:rsidR="00A24D59" w:rsidRDefault="00A24D59" w:rsidP="00AE72CB">
      <w:pPr>
        <w:jc w:val="center"/>
        <w:rPr>
          <w:b/>
        </w:rPr>
      </w:pPr>
    </w:p>
    <w:p w:rsidR="00A24D59" w:rsidRDefault="00A24D59" w:rsidP="00A24D59">
      <w:pPr>
        <w:jc w:val="center"/>
        <w:rPr>
          <w:b/>
        </w:rPr>
      </w:pPr>
    </w:p>
    <w:p w:rsidR="00AE72CB" w:rsidRDefault="00AE72CB" w:rsidP="00A24D59">
      <w:pPr>
        <w:jc w:val="center"/>
        <w:rPr>
          <w:b/>
        </w:rPr>
      </w:pPr>
    </w:p>
    <w:p w:rsidR="00AE72CB" w:rsidRDefault="00AE72CB" w:rsidP="00A24D59">
      <w:pPr>
        <w:jc w:val="center"/>
        <w:rPr>
          <w:b/>
        </w:rPr>
      </w:pPr>
    </w:p>
    <w:p w:rsidR="00AE72CB" w:rsidRDefault="00AE72CB" w:rsidP="00A24D59">
      <w:pPr>
        <w:jc w:val="center"/>
        <w:rPr>
          <w:b/>
        </w:rPr>
      </w:pPr>
    </w:p>
    <w:p w:rsidR="00121E70" w:rsidRDefault="00A24D59" w:rsidP="00121E70">
      <w:pPr>
        <w:spacing w:line="240" w:lineRule="auto"/>
        <w:jc w:val="center"/>
        <w:rPr>
          <w:b/>
        </w:rPr>
      </w:pPr>
      <w:r>
        <w:rPr>
          <w:b/>
        </w:rPr>
        <w:t>Week 1</w:t>
      </w:r>
      <w:r w:rsidR="00AE72CB">
        <w:rPr>
          <w:b/>
        </w:rPr>
        <w:t xml:space="preserve"> </w:t>
      </w:r>
    </w:p>
    <w:p w:rsidR="00A24D59" w:rsidRDefault="00AE72CB" w:rsidP="00121E70">
      <w:pPr>
        <w:spacing w:line="240" w:lineRule="auto"/>
        <w:jc w:val="center"/>
        <w:rPr>
          <w:b/>
        </w:rPr>
      </w:pPr>
      <w:r>
        <w:rPr>
          <w:b/>
        </w:rPr>
        <w:t>Different Faith Produced by Trials</w:t>
      </w:r>
    </w:p>
    <w:p w:rsidR="003D470D" w:rsidRDefault="003D470D" w:rsidP="00F73DBD">
      <w:pPr>
        <w:jc w:val="right"/>
        <w:rPr>
          <w:b/>
        </w:rPr>
      </w:pPr>
    </w:p>
    <w:p w:rsidR="00FE038F" w:rsidRDefault="00F73DBD" w:rsidP="00F73DBD">
      <w:pPr>
        <w:rPr>
          <w:b/>
        </w:rPr>
      </w:pPr>
      <w:r w:rsidRPr="00F73DBD">
        <w:rPr>
          <w:b/>
        </w:rPr>
        <w:t>INTRODUCTION</w:t>
      </w:r>
    </w:p>
    <w:p w:rsidR="005B09C3" w:rsidRDefault="00AE72CB" w:rsidP="00AE72CB">
      <w:pPr>
        <w:spacing w:after="80" w:line="240" w:lineRule="auto"/>
      </w:pPr>
      <w:r>
        <w:t>In this world you will have struggles. You will face opp</w:t>
      </w:r>
      <w:bookmarkStart w:id="0" w:name="_GoBack"/>
      <w:bookmarkEnd w:id="0"/>
      <w:r>
        <w:t>osition. You will be challenged. This is because this world is not your home, as followers of Christ we are citizens of the Kingdom of God. So, answer hate with love, find joy in the midst of trials, and rely on strength beyond your own – you are meant to be different. Talk about what it is that makes you different.</w:t>
      </w:r>
    </w:p>
    <w:p w:rsidR="009D1106" w:rsidRPr="005B09C3" w:rsidRDefault="009D1106" w:rsidP="005B09C3">
      <w:pPr>
        <w:spacing w:after="80" w:line="240" w:lineRule="auto"/>
        <w:ind w:left="547"/>
      </w:pPr>
    </w:p>
    <w:p w:rsidR="00F73DBD" w:rsidRDefault="00F73DBD" w:rsidP="00F73DBD">
      <w:pPr>
        <w:rPr>
          <w:b/>
        </w:rPr>
      </w:pPr>
      <w:r w:rsidRPr="00F73DBD">
        <w:rPr>
          <w:b/>
        </w:rPr>
        <w:t>DISCUSSION QUESTIONS</w:t>
      </w:r>
    </w:p>
    <w:p w:rsidR="00357225" w:rsidRDefault="00AE72CB" w:rsidP="00527294">
      <w:pPr>
        <w:pStyle w:val="ListParagraph"/>
        <w:numPr>
          <w:ilvl w:val="0"/>
          <w:numId w:val="16"/>
        </w:numPr>
        <w:spacing w:after="120" w:line="240" w:lineRule="auto"/>
        <w:contextualSpacing w:val="0"/>
      </w:pPr>
      <w:r>
        <w:t>Read 1 Peter 1:1. Can you identify as a foreigner or stranger? How?</w:t>
      </w:r>
    </w:p>
    <w:p w:rsidR="00AE72CB" w:rsidRDefault="00AE72CB" w:rsidP="00527294">
      <w:pPr>
        <w:pStyle w:val="ListParagraph"/>
        <w:numPr>
          <w:ilvl w:val="0"/>
          <w:numId w:val="16"/>
        </w:numPr>
        <w:spacing w:after="120" w:line="240" w:lineRule="auto"/>
        <w:contextualSpacing w:val="0"/>
      </w:pPr>
      <w:r>
        <w:t>Does being a foreigner cause you to have trials? Why do you think God doesn’t miraculously keep trials from you?</w:t>
      </w:r>
    </w:p>
    <w:p w:rsidR="00AE72CB" w:rsidRDefault="00AE72CB" w:rsidP="00527294">
      <w:pPr>
        <w:pStyle w:val="ListParagraph"/>
        <w:numPr>
          <w:ilvl w:val="0"/>
          <w:numId w:val="16"/>
        </w:numPr>
        <w:spacing w:after="120" w:line="240" w:lineRule="auto"/>
        <w:contextualSpacing w:val="0"/>
      </w:pPr>
      <w:r>
        <w:t xml:space="preserve">Trials often prove whether you have a genuine faith or a false faith. </w:t>
      </w:r>
      <w:r w:rsidR="00F53041">
        <w:t>Examples of a false faith include an inherited faith, a shallow faith, or a conditional faith. Think about a time a trial revealed your faith, what kind of faith did it reveal – inherited, shallow, conditional, or genuine?</w:t>
      </w:r>
    </w:p>
    <w:p w:rsidR="00F53041" w:rsidRDefault="00F53041" w:rsidP="00527294">
      <w:pPr>
        <w:pStyle w:val="ListParagraph"/>
        <w:numPr>
          <w:ilvl w:val="0"/>
          <w:numId w:val="16"/>
        </w:numPr>
        <w:spacing w:after="120" w:line="240" w:lineRule="auto"/>
        <w:contextualSpacing w:val="0"/>
      </w:pPr>
      <w:r>
        <w:t>Read 1 Peter 1:7. Trials often strengthen your faith. Have you ever faced a trial that brought you closer to God? What caused you to move closer to God instead of away from Him?</w:t>
      </w:r>
    </w:p>
    <w:p w:rsidR="00F53041" w:rsidRDefault="00F53041" w:rsidP="00527294">
      <w:pPr>
        <w:pStyle w:val="ListParagraph"/>
        <w:numPr>
          <w:ilvl w:val="0"/>
          <w:numId w:val="16"/>
        </w:numPr>
        <w:spacing w:after="120" w:line="240" w:lineRule="auto"/>
        <w:contextualSpacing w:val="0"/>
      </w:pPr>
      <w:r>
        <w:t xml:space="preserve">Faith that has been tested often produces great rewards. Talk about a reward that you received after you went through a trial. </w:t>
      </w:r>
    </w:p>
    <w:p w:rsidR="009D1106" w:rsidRPr="00A24D59" w:rsidRDefault="009D1106" w:rsidP="009D1106">
      <w:pPr>
        <w:pStyle w:val="ListParagraph"/>
        <w:spacing w:line="240" w:lineRule="auto"/>
        <w:ind w:left="1080"/>
      </w:pPr>
    </w:p>
    <w:p w:rsidR="00F73DBD" w:rsidRDefault="00F73DBD" w:rsidP="005C62E7">
      <w:pPr>
        <w:rPr>
          <w:b/>
        </w:rPr>
      </w:pPr>
      <w:r w:rsidRPr="005C62E7">
        <w:rPr>
          <w:b/>
        </w:rPr>
        <w:t>STEPPING FORWARD</w:t>
      </w:r>
    </w:p>
    <w:p w:rsidR="005C6CBF" w:rsidRDefault="00527294" w:rsidP="00AD2327">
      <w:pPr>
        <w:shd w:val="clear" w:color="auto" w:fill="FFFFFF"/>
        <w:spacing w:after="120" w:line="240" w:lineRule="auto"/>
        <w:textAlignment w:val="baseline"/>
      </w:pPr>
      <w:r>
        <w:t>Sometimes we make the mistake of basing our faith on ourselves. Our faith is in who God is, not in anything we can do. This week ask yourself if you have been trying to deal with a struggle or trial on your own rather than relying on God. If so, put your faith in God by giving control of your trial to Him.</w:t>
      </w:r>
    </w:p>
    <w:p w:rsidR="00AD2327" w:rsidRPr="00AD2327" w:rsidRDefault="00AD2327" w:rsidP="00AD2327">
      <w:pPr>
        <w:shd w:val="clear" w:color="auto" w:fill="FFFFFF"/>
        <w:spacing w:after="120" w:line="240" w:lineRule="auto"/>
        <w:textAlignment w:val="baseline"/>
      </w:pPr>
    </w:p>
    <w:p w:rsidR="00527294" w:rsidRDefault="00527294" w:rsidP="00527294">
      <w:pPr>
        <w:spacing w:line="240" w:lineRule="auto"/>
        <w:rPr>
          <w:i/>
          <w:sz w:val="20"/>
        </w:rPr>
      </w:pPr>
      <w:r w:rsidRPr="00527294">
        <w:rPr>
          <w:i/>
          <w:iCs/>
          <w:sz w:val="20"/>
        </w:rPr>
        <w:t>Consider it pure joy, my brothers and sisters, whenever you face trials of many kinds, because you know that the testing of your faith produces perseverance. Let perseverance finish its work so that you may be mature and complete, not lacking anything.</w:t>
      </w:r>
      <w:r w:rsidRPr="00527294">
        <w:rPr>
          <w:i/>
          <w:sz w:val="20"/>
        </w:rPr>
        <w:t xml:space="preserve">           </w:t>
      </w:r>
    </w:p>
    <w:p w:rsidR="00EA0542" w:rsidRPr="00817D4A" w:rsidRDefault="00527294" w:rsidP="00596BC7">
      <w:pPr>
        <w:jc w:val="right"/>
        <w:rPr>
          <w:b/>
          <w:sz w:val="22"/>
        </w:rPr>
      </w:pPr>
      <w:r w:rsidRPr="00527294">
        <w:rPr>
          <w:i/>
          <w:sz w:val="20"/>
        </w:rPr>
        <w:t xml:space="preserve">     </w:t>
      </w:r>
      <w:r>
        <w:rPr>
          <w:b/>
          <w:sz w:val="22"/>
        </w:rPr>
        <w:t>James 1:2-4</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DCE" w:rsidRDefault="00C75DCE" w:rsidP="00544F58">
      <w:pPr>
        <w:spacing w:line="240" w:lineRule="auto"/>
      </w:pPr>
      <w:r>
        <w:separator/>
      </w:r>
    </w:p>
  </w:endnote>
  <w:endnote w:type="continuationSeparator" w:id="0">
    <w:p w:rsidR="00C75DCE" w:rsidRDefault="00C75DCE"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DCE" w:rsidRDefault="00C75DCE" w:rsidP="00544F58">
      <w:pPr>
        <w:spacing w:line="240" w:lineRule="auto"/>
      </w:pPr>
      <w:r>
        <w:separator/>
      </w:r>
    </w:p>
  </w:footnote>
  <w:footnote w:type="continuationSeparator" w:id="0">
    <w:p w:rsidR="00C75DCE" w:rsidRDefault="00C75DCE"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82076"/>
    <w:multiLevelType w:val="hybridMultilevel"/>
    <w:tmpl w:val="1500E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5"/>
  </w:num>
  <w:num w:numId="4">
    <w:abstractNumId w:val="3"/>
  </w:num>
  <w:num w:numId="5">
    <w:abstractNumId w:val="6"/>
  </w:num>
  <w:num w:numId="6">
    <w:abstractNumId w:val="4"/>
  </w:num>
  <w:num w:numId="7">
    <w:abstractNumId w:val="1"/>
  </w:num>
  <w:num w:numId="8">
    <w:abstractNumId w:val="15"/>
  </w:num>
  <w:num w:numId="9">
    <w:abstractNumId w:val="13"/>
  </w:num>
  <w:num w:numId="10">
    <w:abstractNumId w:val="12"/>
  </w:num>
  <w:num w:numId="11">
    <w:abstractNumId w:val="2"/>
  </w:num>
  <w:num w:numId="12">
    <w:abstractNumId w:val="14"/>
  </w:num>
  <w:num w:numId="13">
    <w:abstractNumId w:val="10"/>
  </w:num>
  <w:num w:numId="14">
    <w:abstractNumId w:val="0"/>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BD"/>
    <w:rsid w:val="000058F2"/>
    <w:rsid w:val="000D75E3"/>
    <w:rsid w:val="000F7F30"/>
    <w:rsid w:val="00103EFD"/>
    <w:rsid w:val="00113471"/>
    <w:rsid w:val="00121E70"/>
    <w:rsid w:val="00123E23"/>
    <w:rsid w:val="00126C3B"/>
    <w:rsid w:val="00127D33"/>
    <w:rsid w:val="001354BF"/>
    <w:rsid w:val="00164A98"/>
    <w:rsid w:val="001657C7"/>
    <w:rsid w:val="001A23E7"/>
    <w:rsid w:val="001A54CC"/>
    <w:rsid w:val="001B105A"/>
    <w:rsid w:val="002018FB"/>
    <w:rsid w:val="002131A4"/>
    <w:rsid w:val="00225DD5"/>
    <w:rsid w:val="00225F93"/>
    <w:rsid w:val="0025403F"/>
    <w:rsid w:val="002846DC"/>
    <w:rsid w:val="002A2AC2"/>
    <w:rsid w:val="002D0494"/>
    <w:rsid w:val="002D0D00"/>
    <w:rsid w:val="002F0F1F"/>
    <w:rsid w:val="00322F93"/>
    <w:rsid w:val="00331EA3"/>
    <w:rsid w:val="00341735"/>
    <w:rsid w:val="003516A6"/>
    <w:rsid w:val="00357225"/>
    <w:rsid w:val="0037219A"/>
    <w:rsid w:val="003B2FB8"/>
    <w:rsid w:val="003B7372"/>
    <w:rsid w:val="003D470D"/>
    <w:rsid w:val="00402299"/>
    <w:rsid w:val="004274F5"/>
    <w:rsid w:val="00453DC0"/>
    <w:rsid w:val="00475A4A"/>
    <w:rsid w:val="004830CA"/>
    <w:rsid w:val="00491994"/>
    <w:rsid w:val="004D5BEF"/>
    <w:rsid w:val="00527294"/>
    <w:rsid w:val="00544F58"/>
    <w:rsid w:val="00557B9C"/>
    <w:rsid w:val="00587EAB"/>
    <w:rsid w:val="00596BC7"/>
    <w:rsid w:val="005A37DD"/>
    <w:rsid w:val="005B09C3"/>
    <w:rsid w:val="005C62E7"/>
    <w:rsid w:val="005C6CBF"/>
    <w:rsid w:val="005C7288"/>
    <w:rsid w:val="00613ACB"/>
    <w:rsid w:val="00641E1F"/>
    <w:rsid w:val="00645561"/>
    <w:rsid w:val="00646DD9"/>
    <w:rsid w:val="00661695"/>
    <w:rsid w:val="006D1F58"/>
    <w:rsid w:val="00702F81"/>
    <w:rsid w:val="00703E1C"/>
    <w:rsid w:val="00714915"/>
    <w:rsid w:val="00734160"/>
    <w:rsid w:val="007E5175"/>
    <w:rsid w:val="0080730B"/>
    <w:rsid w:val="00817D4A"/>
    <w:rsid w:val="00832C0B"/>
    <w:rsid w:val="00861374"/>
    <w:rsid w:val="00861CC8"/>
    <w:rsid w:val="008936EF"/>
    <w:rsid w:val="008B3A52"/>
    <w:rsid w:val="008B437F"/>
    <w:rsid w:val="008C1DE2"/>
    <w:rsid w:val="008C6431"/>
    <w:rsid w:val="00900914"/>
    <w:rsid w:val="00900BBF"/>
    <w:rsid w:val="00924BAC"/>
    <w:rsid w:val="00924DC5"/>
    <w:rsid w:val="00942D1C"/>
    <w:rsid w:val="009A1E76"/>
    <w:rsid w:val="009A7022"/>
    <w:rsid w:val="009C52FE"/>
    <w:rsid w:val="009D1106"/>
    <w:rsid w:val="009F4495"/>
    <w:rsid w:val="00A13706"/>
    <w:rsid w:val="00A13A90"/>
    <w:rsid w:val="00A2162F"/>
    <w:rsid w:val="00A24D59"/>
    <w:rsid w:val="00A42C65"/>
    <w:rsid w:val="00A5171F"/>
    <w:rsid w:val="00A712F5"/>
    <w:rsid w:val="00A81629"/>
    <w:rsid w:val="00A96ABE"/>
    <w:rsid w:val="00AA709E"/>
    <w:rsid w:val="00AD1761"/>
    <w:rsid w:val="00AD2327"/>
    <w:rsid w:val="00AD365E"/>
    <w:rsid w:val="00AE72CB"/>
    <w:rsid w:val="00AE73A6"/>
    <w:rsid w:val="00B033B8"/>
    <w:rsid w:val="00B14583"/>
    <w:rsid w:val="00B243E2"/>
    <w:rsid w:val="00B31022"/>
    <w:rsid w:val="00B36010"/>
    <w:rsid w:val="00B45476"/>
    <w:rsid w:val="00B63511"/>
    <w:rsid w:val="00B6479D"/>
    <w:rsid w:val="00BA49B0"/>
    <w:rsid w:val="00BB4A28"/>
    <w:rsid w:val="00BD5F25"/>
    <w:rsid w:val="00C1233A"/>
    <w:rsid w:val="00C16797"/>
    <w:rsid w:val="00C231DA"/>
    <w:rsid w:val="00C379F7"/>
    <w:rsid w:val="00C43F68"/>
    <w:rsid w:val="00C75DCE"/>
    <w:rsid w:val="00CA5C23"/>
    <w:rsid w:val="00CE4D6A"/>
    <w:rsid w:val="00CF6593"/>
    <w:rsid w:val="00D1515B"/>
    <w:rsid w:val="00D22F66"/>
    <w:rsid w:val="00D25347"/>
    <w:rsid w:val="00D25FB1"/>
    <w:rsid w:val="00D72C1E"/>
    <w:rsid w:val="00DD1DF7"/>
    <w:rsid w:val="00E022F5"/>
    <w:rsid w:val="00E26B27"/>
    <w:rsid w:val="00E26E56"/>
    <w:rsid w:val="00E44FA7"/>
    <w:rsid w:val="00E84573"/>
    <w:rsid w:val="00E969C1"/>
    <w:rsid w:val="00EA0542"/>
    <w:rsid w:val="00EB78B7"/>
    <w:rsid w:val="00ED05AC"/>
    <w:rsid w:val="00EE6D0F"/>
    <w:rsid w:val="00EF27AA"/>
    <w:rsid w:val="00F53041"/>
    <w:rsid w:val="00F5466F"/>
    <w:rsid w:val="00F70449"/>
    <w:rsid w:val="00F73DBD"/>
    <w:rsid w:val="00FA6817"/>
    <w:rsid w:val="00FB1A85"/>
    <w:rsid w:val="00FB75F7"/>
    <w:rsid w:val="00FC1952"/>
    <w:rsid w:val="00FD0EB7"/>
    <w:rsid w:val="00FD4715"/>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598A"/>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3</cp:revision>
  <dcterms:created xsi:type="dcterms:W3CDTF">2018-06-18T15:49:00Z</dcterms:created>
  <dcterms:modified xsi:type="dcterms:W3CDTF">2018-06-18T15:50:00Z</dcterms:modified>
</cp:coreProperties>
</file>