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E5" w:rsidRDefault="00E334E5" w:rsidP="00DA14B5">
      <w:pPr>
        <w:pStyle w:val="PhilsNormalStyle"/>
        <w:spacing w:after="240"/>
        <w:jc w:val="center"/>
        <w:rPr>
          <w:rFonts w:ascii="Hurry Up" w:hAnsi="Hurry Up"/>
          <w:b/>
          <w:spacing w:val="30"/>
          <w:sz w:val="32"/>
        </w:rPr>
      </w:pPr>
      <w:bookmarkStart w:id="0" w:name="_GoBack"/>
      <w:bookmarkEnd w:id="0"/>
    </w:p>
    <w:p w:rsidR="00F7391E" w:rsidRPr="00F7391E" w:rsidRDefault="00F7391E" w:rsidP="00DA14B5">
      <w:pPr>
        <w:pStyle w:val="PhilsNormalStyle"/>
        <w:spacing w:after="240"/>
        <w:jc w:val="center"/>
        <w:rPr>
          <w:b/>
          <w:sz w:val="34"/>
        </w:rPr>
      </w:pPr>
      <w:r w:rsidRPr="00F7391E">
        <w:rPr>
          <w:rFonts w:ascii="Hurry Up" w:hAnsi="Hurry Up"/>
          <w:b/>
          <w:spacing w:val="30"/>
          <w:sz w:val="32"/>
        </w:rPr>
        <w:t>Supernatural</w:t>
      </w:r>
      <w:r w:rsidRPr="00F7391E">
        <w:rPr>
          <w:b/>
          <w:sz w:val="32"/>
        </w:rPr>
        <w:t>—</w:t>
      </w:r>
      <w:proofErr w:type="gramStart"/>
      <w:r w:rsidRPr="00F7391E">
        <w:rPr>
          <w:i/>
          <w:sz w:val="32"/>
        </w:rPr>
        <w:t>The</w:t>
      </w:r>
      <w:proofErr w:type="gramEnd"/>
      <w:r w:rsidRPr="00F7391E">
        <w:rPr>
          <w:i/>
          <w:sz w:val="32"/>
        </w:rPr>
        <w:t xml:space="preserve"> miracles of Jesus</w:t>
      </w:r>
      <w:r w:rsidRPr="00F7391E">
        <w:rPr>
          <w:b/>
          <w:sz w:val="34"/>
        </w:rPr>
        <w:t xml:space="preserve"> </w:t>
      </w:r>
    </w:p>
    <w:p w:rsidR="00DA14B5" w:rsidRPr="00F7391E" w:rsidRDefault="00F7391E" w:rsidP="005C706B">
      <w:pPr>
        <w:pStyle w:val="PhilsNormalStyle"/>
        <w:spacing w:after="240" w:line="480" w:lineRule="auto"/>
        <w:jc w:val="center"/>
        <w:rPr>
          <w:b/>
          <w:sz w:val="26"/>
        </w:rPr>
      </w:pPr>
      <w:r>
        <w:rPr>
          <w:b/>
          <w:sz w:val="26"/>
        </w:rPr>
        <w:t>Sunday Reading/</w:t>
      </w:r>
      <w:r w:rsidR="00DA14B5" w:rsidRPr="00F7391E">
        <w:rPr>
          <w:b/>
          <w:sz w:val="26"/>
        </w:rPr>
        <w:t>Preaching Schedule</w:t>
      </w:r>
      <w:r w:rsidR="00E334E5" w:rsidRPr="00E334E5">
        <w:rPr>
          <w:rFonts w:asciiTheme="minorHAnsi" w:hAnsiTheme="minorHAnsi" w:cstheme="minorBidi"/>
          <w:noProof/>
          <w:sz w:val="22"/>
          <w:szCs w:val="22"/>
        </w:rPr>
        <w:t xml:space="preserve"> </w:t>
      </w:r>
    </w:p>
    <w:p w:rsidR="00F7391E" w:rsidRPr="002C3B94" w:rsidRDefault="00F7391E" w:rsidP="00F7391E">
      <w:pPr>
        <w:pStyle w:val="PhilsNormalStyle"/>
        <w:ind w:firstLine="360"/>
      </w:pPr>
      <w:r>
        <w:rPr>
          <w:i/>
        </w:rPr>
        <w:t>During the weeks of Lent (Sundays before Holy Week) we will have a mini-series called</w:t>
      </w:r>
      <w:proofErr w:type="gramStart"/>
      <w:r>
        <w:rPr>
          <w:i/>
        </w:rPr>
        <w:t xml:space="preserve">,  </w:t>
      </w:r>
      <w:r w:rsidRPr="00DA14B5">
        <w:rPr>
          <w:rFonts w:ascii="Hurry Up" w:hAnsi="Hurry Up"/>
          <w:b/>
          <w:sz w:val="26"/>
        </w:rPr>
        <w:t>Supernatural</w:t>
      </w:r>
      <w:proofErr w:type="gramEnd"/>
      <w:r>
        <w:rPr>
          <w:b/>
          <w:sz w:val="26"/>
        </w:rPr>
        <w:t>—</w:t>
      </w:r>
      <w:r w:rsidRPr="00DA14B5">
        <w:rPr>
          <w:i/>
          <w:sz w:val="26"/>
        </w:rPr>
        <w:t xml:space="preserve">The </w:t>
      </w:r>
      <w:r>
        <w:rPr>
          <w:i/>
          <w:sz w:val="26"/>
        </w:rPr>
        <w:t xml:space="preserve">miracles of Jesus. </w:t>
      </w:r>
      <w:r>
        <w:rPr>
          <w:i/>
        </w:rPr>
        <w:t xml:space="preserve">We will return to our larger series from </w:t>
      </w:r>
      <w:r>
        <w:rPr>
          <w:i/>
          <w:sz w:val="26"/>
          <w:u w:val="single"/>
        </w:rPr>
        <w:t>The Story</w:t>
      </w:r>
      <w:r>
        <w:rPr>
          <w:i/>
        </w:rPr>
        <w:t xml:space="preserve"> the Sunday after Easter. Please keep reading the passages for the upcoming message AND keep reading from </w:t>
      </w:r>
      <w:r>
        <w:rPr>
          <w:i/>
          <w:sz w:val="26"/>
          <w:u w:val="single"/>
        </w:rPr>
        <w:t>The Story</w:t>
      </w:r>
      <w:r>
        <w:rPr>
          <w:i/>
        </w:rPr>
        <w:t xml:space="preserve">. </w:t>
      </w:r>
    </w:p>
    <w:p w:rsidR="00DA14B5" w:rsidRDefault="00DA14B5" w:rsidP="00DA14B5">
      <w:pPr>
        <w:pStyle w:val="PhilsNormalStyle"/>
      </w:pPr>
    </w:p>
    <w:p w:rsidR="00F7391E" w:rsidRDefault="00F7391E" w:rsidP="00DA14B5">
      <w:pPr>
        <w:pStyle w:val="PhilsNormalStyle"/>
      </w:pPr>
    </w:p>
    <w:p w:rsidR="00F7391E" w:rsidRDefault="00F7391E" w:rsidP="00DA14B5">
      <w:pPr>
        <w:pStyle w:val="PhilsNormalStyle"/>
      </w:pPr>
    </w:p>
    <w:p w:rsidR="000A3E37" w:rsidRDefault="00DA14B5" w:rsidP="000A3E37">
      <w:pPr>
        <w:pStyle w:val="PhilsNormalStyle"/>
      </w:pPr>
      <w:r>
        <w:t>March 9—</w:t>
      </w:r>
      <w:r w:rsidRPr="001B01B8">
        <w:rPr>
          <w:b/>
        </w:rPr>
        <w:t>Carried Away</w:t>
      </w:r>
      <w:r>
        <w:t>—Mark 2:1-12</w:t>
      </w:r>
    </w:p>
    <w:p w:rsidR="000A3E37" w:rsidRDefault="000A3E37" w:rsidP="000A3E37">
      <w:pPr>
        <w:pStyle w:val="PhilsNormalStyle"/>
      </w:pPr>
    </w:p>
    <w:p w:rsidR="00DA14B5" w:rsidRDefault="00DA14B5" w:rsidP="000A3E37">
      <w:pPr>
        <w:pStyle w:val="PhilsNormalStyle"/>
      </w:pPr>
      <w:r>
        <w:t>March 16--</w:t>
      </w:r>
      <w:r w:rsidRPr="001B01B8">
        <w:rPr>
          <w:b/>
        </w:rPr>
        <w:t>Dogs, Demons &amp; Deliverance</w:t>
      </w:r>
      <w:r>
        <w:t>--</w:t>
      </w:r>
      <w:r w:rsidR="000A3E37" w:rsidRPr="000A3E37">
        <w:t xml:space="preserve"> </w:t>
      </w:r>
      <w:r w:rsidR="000A3E37">
        <w:t>Mark 7:24-30</w:t>
      </w:r>
    </w:p>
    <w:p w:rsidR="00DA14B5" w:rsidRDefault="00DA14B5" w:rsidP="00DA14B5">
      <w:pPr>
        <w:pStyle w:val="PhilsNormalStyle"/>
      </w:pPr>
    </w:p>
    <w:p w:rsidR="00DA14B5" w:rsidRDefault="00DA14B5" w:rsidP="00DA14B5">
      <w:pPr>
        <w:pStyle w:val="PhilsNormalStyle"/>
      </w:pPr>
      <w:r>
        <w:t>March 23--</w:t>
      </w:r>
      <w:r w:rsidRPr="001B01B8">
        <w:rPr>
          <w:b/>
        </w:rPr>
        <w:t>Deluded by Death</w:t>
      </w:r>
      <w:r>
        <w:t>--Mark 5:21-24a; 35-43</w:t>
      </w:r>
    </w:p>
    <w:p w:rsidR="00DA14B5" w:rsidRDefault="00DA14B5" w:rsidP="00DA14B5">
      <w:pPr>
        <w:pStyle w:val="PhilsNormalStyle"/>
      </w:pPr>
    </w:p>
    <w:p w:rsidR="00DA14B5" w:rsidRDefault="00DA14B5" w:rsidP="00DA14B5">
      <w:pPr>
        <w:pStyle w:val="PhilsNormalStyle"/>
      </w:pPr>
      <w:r>
        <w:t>March 30--</w:t>
      </w:r>
      <w:r w:rsidRPr="001B01B8">
        <w:rPr>
          <w:b/>
        </w:rPr>
        <w:t>Healed but not Happy</w:t>
      </w:r>
      <w:r>
        <w:t>--John 5:1-16</w:t>
      </w:r>
    </w:p>
    <w:p w:rsidR="00DA14B5" w:rsidRDefault="00DA14B5" w:rsidP="00DA14B5">
      <w:pPr>
        <w:pStyle w:val="PhilsNormalStyle"/>
      </w:pPr>
    </w:p>
    <w:p w:rsidR="00DA14B5" w:rsidRDefault="00DA14B5" w:rsidP="00DA14B5">
      <w:pPr>
        <w:pStyle w:val="PhilsNormalStyle"/>
      </w:pPr>
      <w:r>
        <w:t>April 6--</w:t>
      </w:r>
      <w:r w:rsidRPr="00B037CA">
        <w:rPr>
          <w:b/>
        </w:rPr>
        <w:t>Strolling on the Sea</w:t>
      </w:r>
      <w:r>
        <w:t xml:space="preserve">--Matthew 14:25-33 </w:t>
      </w:r>
    </w:p>
    <w:p w:rsidR="00DA14B5" w:rsidRDefault="00DA14B5" w:rsidP="00DA14B5">
      <w:pPr>
        <w:pStyle w:val="PhilsNormalStyle"/>
      </w:pPr>
    </w:p>
    <w:p w:rsidR="002C3B94" w:rsidRPr="002C3B94" w:rsidRDefault="002C3B94" w:rsidP="00DA14B5">
      <w:pPr>
        <w:pStyle w:val="PhilsNormalStyle"/>
        <w:rPr>
          <w:rFonts w:ascii="Harrington" w:hAnsi="Harrington"/>
          <w:b/>
        </w:rPr>
      </w:pPr>
      <w:r w:rsidRPr="002C3B94">
        <w:rPr>
          <w:rFonts w:ascii="Harrington" w:hAnsi="Harrington"/>
          <w:b/>
        </w:rPr>
        <w:t xml:space="preserve">Palm Sunday </w:t>
      </w:r>
    </w:p>
    <w:p w:rsidR="00DA14B5" w:rsidRDefault="00DA14B5" w:rsidP="00DA14B5">
      <w:pPr>
        <w:pStyle w:val="PhilsNormalStyle"/>
      </w:pPr>
      <w:r>
        <w:t>April 13</w:t>
      </w:r>
      <w:r w:rsidR="002C3B94">
        <w:t xml:space="preserve"> </w:t>
      </w:r>
      <w:r>
        <w:t>--</w:t>
      </w:r>
      <w:r w:rsidRPr="00B037CA">
        <w:rPr>
          <w:b/>
        </w:rPr>
        <w:t>Lend Jesus your Ear</w:t>
      </w:r>
      <w:r>
        <w:t>--Luke 22:47-54</w:t>
      </w:r>
    </w:p>
    <w:p w:rsidR="00DA14B5" w:rsidRDefault="00DA14B5" w:rsidP="00DA14B5">
      <w:pPr>
        <w:pStyle w:val="PhilsNormalStyle"/>
      </w:pPr>
    </w:p>
    <w:p w:rsidR="002C3B94" w:rsidRPr="002C3B94" w:rsidRDefault="002C3B94" w:rsidP="00DA14B5">
      <w:pPr>
        <w:pStyle w:val="PhilsNormalStyle"/>
        <w:rPr>
          <w:rFonts w:ascii="Harrington" w:hAnsi="Harrington"/>
          <w:b/>
        </w:rPr>
      </w:pPr>
      <w:r w:rsidRPr="002C3B94">
        <w:rPr>
          <w:rFonts w:ascii="Harrington" w:hAnsi="Harrington"/>
          <w:b/>
        </w:rPr>
        <w:t xml:space="preserve">Easter Sunday </w:t>
      </w:r>
    </w:p>
    <w:p w:rsidR="00DA14B5" w:rsidRDefault="00DA14B5" w:rsidP="00DA14B5">
      <w:pPr>
        <w:pStyle w:val="PhilsNormalStyle"/>
      </w:pPr>
      <w:r>
        <w:t>April 20--</w:t>
      </w:r>
      <w:r w:rsidRPr="00B037CA">
        <w:rPr>
          <w:b/>
        </w:rPr>
        <w:t>The Best Easter Message Ever!!</w:t>
      </w:r>
      <w:r>
        <w:t>--Acts 2:22-38</w:t>
      </w:r>
    </w:p>
    <w:p w:rsidR="00DA14B5" w:rsidRDefault="00DA14B5" w:rsidP="00DA14B5">
      <w:pPr>
        <w:pStyle w:val="PhilsNormalStyle"/>
      </w:pPr>
    </w:p>
    <w:p w:rsidR="00DA14B5" w:rsidRDefault="00DA14B5" w:rsidP="00DA14B5">
      <w:pPr>
        <w:pStyle w:val="PhilsNormalStyle"/>
        <w:rPr>
          <w:b/>
          <w:sz w:val="26"/>
        </w:rPr>
      </w:pPr>
      <w:r>
        <w:t>April 27—</w:t>
      </w:r>
      <w:r>
        <w:rPr>
          <w:b/>
          <w:sz w:val="26"/>
        </w:rPr>
        <w:t xml:space="preserve">BACK TO </w:t>
      </w:r>
      <w:r>
        <w:rPr>
          <w:b/>
          <w:i/>
          <w:sz w:val="26"/>
          <w:u w:val="single"/>
        </w:rPr>
        <w:t>THE STORY</w:t>
      </w:r>
      <w:r>
        <w:rPr>
          <w:b/>
          <w:sz w:val="26"/>
        </w:rPr>
        <w:t>—CHAPTER 8</w:t>
      </w:r>
    </w:p>
    <w:p w:rsidR="00DA14B5" w:rsidRPr="00DA14B5" w:rsidRDefault="00DA14B5" w:rsidP="00DA14B5">
      <w:pPr>
        <w:pStyle w:val="PhilsNormalStyle"/>
        <w:rPr>
          <w:b/>
          <w:sz w:val="26"/>
        </w:rPr>
      </w:pPr>
      <w:r>
        <w:rPr>
          <w:b/>
          <w:sz w:val="26"/>
        </w:rPr>
        <w:tab/>
      </w:r>
      <w:r w:rsidR="002C3B94">
        <w:rPr>
          <w:b/>
          <w:sz w:val="26"/>
        </w:rPr>
        <w:t xml:space="preserve">     </w:t>
      </w:r>
      <w:r>
        <w:rPr>
          <w:b/>
          <w:i/>
          <w:sz w:val="26"/>
        </w:rPr>
        <w:t>A Few Good Men and Women</w:t>
      </w:r>
    </w:p>
    <w:p w:rsidR="00666D1C" w:rsidRDefault="00666D1C" w:rsidP="00DA14B5">
      <w:pPr>
        <w:pStyle w:val="PhilsNormalStyle"/>
      </w:pPr>
    </w:p>
    <w:p w:rsidR="00E334E5" w:rsidRDefault="00E334E5" w:rsidP="00DA14B5">
      <w:pPr>
        <w:pStyle w:val="PhilsNormalStyle"/>
      </w:pPr>
    </w:p>
    <w:p w:rsidR="00E334E5" w:rsidRDefault="00E334E5" w:rsidP="00DA14B5">
      <w:pPr>
        <w:pStyle w:val="PhilsNormalStyle"/>
      </w:pPr>
    </w:p>
    <w:p w:rsidR="00E334E5" w:rsidRDefault="00E334E5" w:rsidP="00DA14B5">
      <w:pPr>
        <w:pStyle w:val="PhilsNormalStyle"/>
      </w:pPr>
    </w:p>
    <w:p w:rsidR="00E334E5" w:rsidRDefault="00E334E5" w:rsidP="00DA14B5">
      <w:pPr>
        <w:pStyle w:val="PhilsNormalStyle"/>
      </w:pPr>
    </w:p>
    <w:p w:rsidR="00E334E5" w:rsidRPr="000A3E37" w:rsidRDefault="00E334E5" w:rsidP="00E334E5">
      <w:pPr>
        <w:pStyle w:val="PhilsNormalStyle"/>
        <w:jc w:val="center"/>
        <w:rPr>
          <w:b/>
          <w:sz w:val="28"/>
        </w:rPr>
      </w:pPr>
      <w:r w:rsidRPr="000A3E37">
        <w:rPr>
          <w:b/>
          <w:sz w:val="28"/>
        </w:rPr>
        <w:lastRenderedPageBreak/>
        <w:t>Dogs, Demons &amp; Deliverance</w:t>
      </w:r>
    </w:p>
    <w:p w:rsidR="00E334E5" w:rsidRDefault="00E334E5" w:rsidP="00CB4B04">
      <w:pPr>
        <w:pStyle w:val="PhilsNormalStyle"/>
        <w:jc w:val="center"/>
      </w:pPr>
      <w:r>
        <w:t>Mark 7:24-30</w:t>
      </w:r>
    </w:p>
    <w:p w:rsidR="00E334E5" w:rsidRDefault="00E334E5" w:rsidP="00E334E5">
      <w:pPr>
        <w:pStyle w:val="PhilsNormalStyle"/>
        <w:rPr>
          <w:b/>
          <w:u w:val="single"/>
        </w:rPr>
      </w:pPr>
    </w:p>
    <w:p w:rsidR="00E334E5" w:rsidRDefault="00E334E5" w:rsidP="00E334E5">
      <w:pPr>
        <w:pStyle w:val="PhilsNormalStyle"/>
        <w:ind w:left="270" w:hanging="270"/>
      </w:pPr>
      <w:r>
        <w:rPr>
          <w:b/>
          <w:u w:val="single"/>
        </w:rPr>
        <w:t>Big Idea</w:t>
      </w:r>
      <w:r>
        <w:t xml:space="preserve">: The story of Jesus freeing the </w:t>
      </w:r>
      <w:proofErr w:type="spellStart"/>
      <w:r>
        <w:t>Syro</w:t>
      </w:r>
      <w:proofErr w:type="spellEnd"/>
      <w:r>
        <w:t>-Phoenician woman’s daughter from demon possession raises 2 topics that affect our ministry &amp; mission in 2014.</w:t>
      </w:r>
    </w:p>
    <w:p w:rsidR="00E334E5" w:rsidRDefault="00E334E5" w:rsidP="00E334E5">
      <w:pPr>
        <w:pStyle w:val="PhilsNormalStyle"/>
      </w:pPr>
    </w:p>
    <w:p w:rsidR="00E334E5" w:rsidRDefault="00E334E5" w:rsidP="00CB4B04">
      <w:pPr>
        <w:pStyle w:val="PhilsNormalStyle"/>
        <w:spacing w:line="360" w:lineRule="auto"/>
      </w:pPr>
      <w:r>
        <w:rPr>
          <w:b/>
          <w:sz w:val="26"/>
        </w:rPr>
        <w:t xml:space="preserve">I. Our </w:t>
      </w:r>
      <w:r w:rsidR="008829C1">
        <w:rPr>
          <w:b/>
          <w:sz w:val="26"/>
        </w:rPr>
        <w:t>m___________</w:t>
      </w:r>
      <w:r>
        <w:rPr>
          <w:b/>
          <w:sz w:val="26"/>
        </w:rPr>
        <w:t xml:space="preserve"> is an extension of Christ’s</w:t>
      </w:r>
    </w:p>
    <w:p w:rsidR="00E334E5" w:rsidRPr="00CB4B04" w:rsidRDefault="008829C1" w:rsidP="00CB4B04">
      <w:pPr>
        <w:pStyle w:val="PhilsNormalStyle"/>
        <w:ind w:left="270"/>
        <w:rPr>
          <w:i/>
          <w:sz w:val="22"/>
        </w:rPr>
      </w:pPr>
      <w:r>
        <w:t>A) Jesus was a___________</w:t>
      </w:r>
      <w:r w:rsidR="00E334E5" w:rsidRPr="00CB4B04">
        <w:t xml:space="preserve"> by a Gentile woman with a need </w:t>
      </w:r>
      <w:r w:rsidR="00E334E5" w:rsidRPr="00CB4B04">
        <w:rPr>
          <w:i/>
          <w:sz w:val="22"/>
        </w:rPr>
        <w:t>24-26</w:t>
      </w:r>
    </w:p>
    <w:p w:rsidR="00E334E5" w:rsidRPr="00CB4B04" w:rsidRDefault="00E334E5" w:rsidP="00CB4B04">
      <w:pPr>
        <w:pStyle w:val="PhilsNormalStyle"/>
        <w:spacing w:line="360" w:lineRule="auto"/>
        <w:ind w:left="270" w:firstLine="450"/>
        <w:rPr>
          <w:i/>
          <w:sz w:val="22"/>
        </w:rPr>
      </w:pPr>
      <w:r w:rsidRPr="00CB4B04">
        <w:rPr>
          <w:i/>
          <w:sz w:val="22"/>
        </w:rPr>
        <w:t>Matthew 15: 22b</w:t>
      </w:r>
    </w:p>
    <w:p w:rsidR="00E334E5" w:rsidRPr="00CB4B04" w:rsidRDefault="00E334E5" w:rsidP="00CB4B04">
      <w:pPr>
        <w:pStyle w:val="PhilsNormalStyle"/>
        <w:spacing w:line="360" w:lineRule="auto"/>
        <w:ind w:left="270"/>
      </w:pPr>
      <w:r w:rsidRPr="00CB4B04">
        <w:t>B) Jesus’</w:t>
      </w:r>
      <w:r w:rsidR="008829C1">
        <w:t xml:space="preserve"> a________ &amp; a_______</w:t>
      </w:r>
      <w:r w:rsidRPr="00CB4B04">
        <w:t xml:space="preserve"> were guided by his mission </w:t>
      </w:r>
      <w:r w:rsidRPr="00CB4B04">
        <w:rPr>
          <w:i/>
          <w:sz w:val="22"/>
        </w:rPr>
        <w:t>27-30</w:t>
      </w:r>
    </w:p>
    <w:p w:rsidR="00E334E5" w:rsidRPr="00CB4B04" w:rsidRDefault="00E334E5" w:rsidP="00CB4B04">
      <w:pPr>
        <w:pStyle w:val="PhilsNormalStyle"/>
        <w:ind w:left="540"/>
      </w:pPr>
      <w:r w:rsidRPr="00CB4B04">
        <w:t>1. Jesus’ primary mission was to</w:t>
      </w:r>
      <w:r w:rsidR="008829C1">
        <w:t xml:space="preserve"> the “l_____ s______</w:t>
      </w:r>
      <w:r w:rsidRPr="00CB4B04">
        <w:t>” of Israel</w:t>
      </w:r>
    </w:p>
    <w:p w:rsidR="00E334E5" w:rsidRPr="00CB4B04" w:rsidRDefault="00CB4B04" w:rsidP="00CB4B04">
      <w:pPr>
        <w:pStyle w:val="PhilsNormalStyle"/>
        <w:spacing w:line="360" w:lineRule="auto"/>
        <w:ind w:left="540"/>
        <w:rPr>
          <w:i/>
        </w:rPr>
      </w:pPr>
      <w:r>
        <w:tab/>
      </w:r>
      <w:r>
        <w:tab/>
      </w:r>
      <w:r w:rsidR="00E334E5" w:rsidRPr="00CB4B04">
        <w:rPr>
          <w:i/>
          <w:sz w:val="22"/>
        </w:rPr>
        <w:t>Matthew 15:23-24</w:t>
      </w:r>
    </w:p>
    <w:p w:rsidR="006403C6" w:rsidRPr="00CB4B04" w:rsidRDefault="006403C6" w:rsidP="00CB4B04">
      <w:pPr>
        <w:pStyle w:val="PhilsNormalStyle"/>
        <w:spacing w:line="360" w:lineRule="auto"/>
        <w:ind w:left="540"/>
      </w:pPr>
      <w:r w:rsidRPr="00CB4B04">
        <w:t xml:space="preserve">2. Jesus </w:t>
      </w:r>
      <w:r w:rsidR="008829C1">
        <w:t>points to o____</w:t>
      </w:r>
      <w:r w:rsidRPr="00CB4B04">
        <w:t xml:space="preserve"> world-wide mission</w:t>
      </w:r>
      <w:r w:rsidR="00CB4B04">
        <w:t xml:space="preserve">   </w:t>
      </w:r>
      <w:r w:rsidRPr="00CB4B04">
        <w:rPr>
          <w:i/>
          <w:sz w:val="22"/>
        </w:rPr>
        <w:t>Romans 1:16</w:t>
      </w:r>
    </w:p>
    <w:p w:rsidR="006403C6" w:rsidRPr="00CB4B04" w:rsidRDefault="006403C6" w:rsidP="00CB4B04">
      <w:pPr>
        <w:pStyle w:val="PhilsNormalStyle"/>
        <w:spacing w:after="240"/>
        <w:ind w:left="270"/>
        <w:rPr>
          <w:i/>
          <w:sz w:val="22"/>
        </w:rPr>
      </w:pPr>
      <w:r w:rsidRPr="00CB4B04">
        <w:t>C) Jesus acknowledged her faith</w:t>
      </w:r>
      <w:r w:rsidR="008829C1">
        <w:t xml:space="preserve"> and a_______</w:t>
      </w:r>
      <w:r w:rsidRPr="00CB4B04">
        <w:t xml:space="preserve"> to her request </w:t>
      </w:r>
      <w:r w:rsidRPr="00CB4B04">
        <w:rPr>
          <w:i/>
          <w:sz w:val="22"/>
        </w:rPr>
        <w:t>28-30</w:t>
      </w:r>
    </w:p>
    <w:p w:rsidR="006403C6" w:rsidRDefault="006403C6" w:rsidP="00CA4118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 xml:space="preserve">II. Our ministry includes </w:t>
      </w:r>
      <w:r w:rsidR="008829C1">
        <w:rPr>
          <w:b/>
          <w:sz w:val="26"/>
        </w:rPr>
        <w:t>spiritual w__________</w:t>
      </w:r>
      <w:r>
        <w:rPr>
          <w:b/>
          <w:sz w:val="26"/>
        </w:rPr>
        <w:t xml:space="preserve"> like Christ’s</w:t>
      </w:r>
    </w:p>
    <w:p w:rsidR="006403C6" w:rsidRPr="00CA4118" w:rsidRDefault="006403C6" w:rsidP="00CA4118">
      <w:pPr>
        <w:pStyle w:val="PhilsNormalStyle"/>
        <w:spacing w:line="360" w:lineRule="auto"/>
        <w:ind w:left="270"/>
      </w:pPr>
      <w:r w:rsidRPr="00CA4118">
        <w:t>1. Is demon possession for</w:t>
      </w:r>
      <w:r w:rsidR="00CA4118" w:rsidRPr="00CA4118">
        <w:t xml:space="preserve"> r__</w:t>
      </w:r>
      <w:r w:rsidR="00CA4118">
        <w:t>__</w:t>
      </w:r>
      <w:r w:rsidR="00CA4118" w:rsidRPr="00CA4118">
        <w:t>_</w:t>
      </w:r>
      <w:r w:rsidRPr="00CA4118">
        <w:t>?</w:t>
      </w:r>
      <w:r w:rsidR="00CB4B04" w:rsidRPr="00CA4118">
        <w:t xml:space="preserve">  </w:t>
      </w:r>
      <w:r w:rsidRPr="00CA4118">
        <w:rPr>
          <w:i/>
          <w:sz w:val="22"/>
        </w:rPr>
        <w:t>Matthew 12:24-28; Matthew 4:24</w:t>
      </w:r>
    </w:p>
    <w:p w:rsidR="006403C6" w:rsidRPr="00CA4118" w:rsidRDefault="006403C6" w:rsidP="00CA4118">
      <w:pPr>
        <w:pStyle w:val="PhilsNormalStyle"/>
        <w:spacing w:line="360" w:lineRule="auto"/>
        <w:ind w:left="270"/>
        <w:rPr>
          <w:sz w:val="22"/>
        </w:rPr>
      </w:pPr>
      <w:r w:rsidRPr="00CA4118">
        <w:t>2. Who/what</w:t>
      </w:r>
      <w:r w:rsidR="00CA4118">
        <w:t xml:space="preserve"> are d________</w:t>
      </w:r>
      <w:r w:rsidRPr="00CA4118">
        <w:t xml:space="preserve">?  </w:t>
      </w:r>
      <w:r w:rsidR="00CB4B04" w:rsidRPr="00CA4118">
        <w:t xml:space="preserve">  </w:t>
      </w:r>
      <w:r w:rsidRPr="00CA4118">
        <w:rPr>
          <w:i/>
          <w:sz w:val="22"/>
        </w:rPr>
        <w:t>Revelation 12:7-9; Revelation 9:20</w:t>
      </w:r>
    </w:p>
    <w:p w:rsidR="006403C6" w:rsidRPr="00CA4118" w:rsidRDefault="00CA4118" w:rsidP="00CA4118">
      <w:pPr>
        <w:pStyle w:val="PhilsNormalStyle"/>
        <w:spacing w:line="360" w:lineRule="auto"/>
        <w:ind w:left="270"/>
        <w:rPr>
          <w:sz w:val="22"/>
        </w:rPr>
      </w:pPr>
      <w:r>
        <w:t>3. What does the B_____</w:t>
      </w:r>
      <w:r w:rsidR="006403C6" w:rsidRPr="00CA4118">
        <w:t xml:space="preserve"> say about demon possession? </w:t>
      </w:r>
      <w:r>
        <w:rPr>
          <w:i/>
          <w:sz w:val="20"/>
        </w:rPr>
        <w:t>Matthew</w:t>
      </w:r>
      <w:r w:rsidR="006403C6" w:rsidRPr="00CA4118">
        <w:rPr>
          <w:i/>
          <w:sz w:val="20"/>
        </w:rPr>
        <w:t xml:space="preserve"> 8:16</w:t>
      </w:r>
    </w:p>
    <w:p w:rsidR="006403C6" w:rsidRPr="00CA4118" w:rsidRDefault="006403C6" w:rsidP="00CA4118">
      <w:pPr>
        <w:pStyle w:val="PhilsNormalStyle"/>
        <w:spacing w:line="276" w:lineRule="auto"/>
        <w:ind w:left="270"/>
      </w:pPr>
      <w:r w:rsidRPr="00CA4118">
        <w:t>4. What is demon possession?</w:t>
      </w:r>
    </w:p>
    <w:p w:rsidR="006403C6" w:rsidRPr="00CA4118" w:rsidRDefault="006403C6" w:rsidP="00CA4118">
      <w:pPr>
        <w:pStyle w:val="PhilsNormalStyle"/>
        <w:spacing w:line="276" w:lineRule="auto"/>
        <w:ind w:left="270"/>
      </w:pPr>
      <w:r w:rsidRPr="00CA4118">
        <w:t>5. What are the symptoms?</w:t>
      </w:r>
    </w:p>
    <w:p w:rsidR="006403C6" w:rsidRPr="00CA4118" w:rsidRDefault="006403C6" w:rsidP="00CA4118">
      <w:pPr>
        <w:pStyle w:val="PhilsNormalStyle"/>
        <w:spacing w:line="276" w:lineRule="auto"/>
        <w:ind w:left="270"/>
      </w:pPr>
      <w:r w:rsidRPr="00CA4118">
        <w:t>6. What are the causes or sources of demonization?</w:t>
      </w:r>
    </w:p>
    <w:p w:rsidR="006403C6" w:rsidRPr="00CA4118" w:rsidRDefault="006403C6" w:rsidP="008829C1">
      <w:pPr>
        <w:pStyle w:val="PhilsNormalStyle"/>
        <w:spacing w:line="276" w:lineRule="auto"/>
        <w:ind w:left="270"/>
      </w:pPr>
      <w:r w:rsidRPr="00CA4118">
        <w:t>7. What historical f</w:t>
      </w:r>
      <w:r w:rsidR="00CB4B04" w:rsidRPr="00CA4118">
        <w:t>igures may have</w:t>
      </w:r>
      <w:r w:rsidRPr="00CA4118">
        <w:t xml:space="preserve"> been demonized?</w:t>
      </w:r>
    </w:p>
    <w:p w:rsidR="006403C6" w:rsidRPr="00CA4118" w:rsidRDefault="006403C6" w:rsidP="00CA4118">
      <w:pPr>
        <w:pStyle w:val="PhilsNormalStyle"/>
        <w:spacing w:line="360" w:lineRule="auto"/>
        <w:ind w:left="270"/>
      </w:pPr>
      <w:r w:rsidRPr="00CA4118">
        <w:t>8. What is the prevention for/protection from demonization?</w:t>
      </w:r>
    </w:p>
    <w:p w:rsidR="006403C6" w:rsidRPr="00CA4118" w:rsidRDefault="006403C6" w:rsidP="00695C40">
      <w:pPr>
        <w:pStyle w:val="PhilsNormalStyle"/>
        <w:ind w:left="900" w:hanging="360"/>
        <w:rPr>
          <w:sz w:val="22"/>
        </w:rPr>
      </w:pPr>
      <w:r w:rsidRPr="00CA4118">
        <w:rPr>
          <w:u w:val="single"/>
        </w:rPr>
        <w:t xml:space="preserve">Our </w:t>
      </w:r>
      <w:proofErr w:type="gramStart"/>
      <w:r w:rsidRPr="00CA4118">
        <w:rPr>
          <w:u w:val="single"/>
        </w:rPr>
        <w:t>Position</w:t>
      </w:r>
      <w:r w:rsidRPr="00CA4118">
        <w:rPr>
          <w:sz w:val="22"/>
        </w:rPr>
        <w:t xml:space="preserve"> </w:t>
      </w:r>
      <w:r w:rsidR="00695C40" w:rsidRPr="00CA4118">
        <w:rPr>
          <w:sz w:val="22"/>
        </w:rPr>
        <w:t xml:space="preserve"> </w:t>
      </w:r>
      <w:r w:rsidRPr="00CA4118">
        <w:rPr>
          <w:i/>
          <w:sz w:val="20"/>
        </w:rPr>
        <w:t>1</w:t>
      </w:r>
      <w:proofErr w:type="gramEnd"/>
      <w:r w:rsidRPr="00CA4118">
        <w:rPr>
          <w:i/>
          <w:sz w:val="20"/>
        </w:rPr>
        <w:t xml:space="preserve"> John 3:8; Hebrews 2:14; Colossians 2:13-15; Romans 6:11; Ephesians 1:13; 2:6 &amp; 13</w:t>
      </w:r>
    </w:p>
    <w:p w:rsidR="006403C6" w:rsidRPr="00CA4118" w:rsidRDefault="006403C6" w:rsidP="00CA4118">
      <w:pPr>
        <w:pStyle w:val="PhilsNormalStyle"/>
        <w:ind w:left="900" w:hanging="360"/>
      </w:pPr>
      <w:r w:rsidRPr="00CA4118">
        <w:rPr>
          <w:u w:val="single"/>
        </w:rPr>
        <w:t>Our Authority</w:t>
      </w:r>
      <w:r w:rsidR="00CA4118" w:rsidRPr="00CA4118">
        <w:t xml:space="preserve"> </w:t>
      </w:r>
      <w:r w:rsidRPr="00CA4118">
        <w:rPr>
          <w:i/>
          <w:sz w:val="20"/>
        </w:rPr>
        <w:t>Mark 1:27; Ephesians 1:18-20 &amp; 2:6; Mark 6:7 &amp; 13; Luke 10:1-20; Matthew 28:18-20;</w:t>
      </w:r>
    </w:p>
    <w:p w:rsidR="006403C6" w:rsidRPr="00CA4118" w:rsidRDefault="006403C6" w:rsidP="00CA4118">
      <w:pPr>
        <w:pStyle w:val="PhilsNormalStyle"/>
        <w:spacing w:line="360" w:lineRule="auto"/>
        <w:ind w:left="540"/>
      </w:pPr>
      <w:r w:rsidRPr="00CA4118">
        <w:rPr>
          <w:u w:val="single"/>
        </w:rPr>
        <w:t xml:space="preserve">Our </w:t>
      </w:r>
      <w:proofErr w:type="gramStart"/>
      <w:r w:rsidRPr="00CA4118">
        <w:rPr>
          <w:u w:val="single"/>
        </w:rPr>
        <w:t>Empowerment</w:t>
      </w:r>
      <w:r w:rsidR="00CA4118" w:rsidRPr="00CA4118">
        <w:t xml:space="preserve">  </w:t>
      </w:r>
      <w:r w:rsidRPr="00CA4118">
        <w:rPr>
          <w:i/>
          <w:sz w:val="20"/>
        </w:rPr>
        <w:t>Ephesians</w:t>
      </w:r>
      <w:proofErr w:type="gramEnd"/>
      <w:r w:rsidRPr="00CA4118">
        <w:rPr>
          <w:i/>
          <w:sz w:val="20"/>
        </w:rPr>
        <w:t xml:space="preserve"> 6: 10-18;  1 Peter 5:8-9</w:t>
      </w:r>
    </w:p>
    <w:p w:rsidR="006403C6" w:rsidRPr="00CA4118" w:rsidRDefault="006403C6" w:rsidP="00CA4118">
      <w:pPr>
        <w:pStyle w:val="PhilsNormalStyle"/>
        <w:spacing w:line="276" w:lineRule="auto"/>
        <w:ind w:left="360"/>
        <w:rPr>
          <w:sz w:val="22"/>
        </w:rPr>
      </w:pPr>
      <w:r w:rsidRPr="00CA4118">
        <w:t>9. Can Christians be demonized?</w:t>
      </w:r>
    </w:p>
    <w:p w:rsidR="006403C6" w:rsidRPr="00CA4118" w:rsidRDefault="006403C6" w:rsidP="00CA4118">
      <w:pPr>
        <w:pStyle w:val="PhilsNormalStyle"/>
        <w:spacing w:line="276" w:lineRule="auto"/>
        <w:ind w:left="360"/>
      </w:pPr>
      <w:r w:rsidRPr="00CA4118">
        <w:t>10. What is the best</w:t>
      </w:r>
      <w:r w:rsidR="00CA4118" w:rsidRPr="00CA4118">
        <w:t xml:space="preserve"> approach to help the</w:t>
      </w:r>
      <w:r w:rsidRPr="00CA4118">
        <w:t xml:space="preserve"> demonized?</w:t>
      </w:r>
    </w:p>
    <w:p w:rsidR="006403C6" w:rsidRPr="00CA4118" w:rsidRDefault="006403C6" w:rsidP="00CA4118">
      <w:pPr>
        <w:pStyle w:val="PhilsNormalStyle"/>
        <w:ind w:left="360"/>
        <w:rPr>
          <w:sz w:val="22"/>
        </w:rPr>
      </w:pPr>
      <w:r w:rsidRPr="00CA4118">
        <w:t>11. Is there any good news?</w:t>
      </w:r>
    </w:p>
    <w:sectPr w:rsidR="006403C6" w:rsidRPr="00CA4118" w:rsidSect="00DA14B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rry Up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B5"/>
    <w:rsid w:val="000A3E37"/>
    <w:rsid w:val="0013494B"/>
    <w:rsid w:val="0014791D"/>
    <w:rsid w:val="001B01B8"/>
    <w:rsid w:val="002C3B94"/>
    <w:rsid w:val="005C706B"/>
    <w:rsid w:val="006403C6"/>
    <w:rsid w:val="00666D1C"/>
    <w:rsid w:val="00695C40"/>
    <w:rsid w:val="008829C1"/>
    <w:rsid w:val="00B037CA"/>
    <w:rsid w:val="00CA4118"/>
    <w:rsid w:val="00CB4B04"/>
    <w:rsid w:val="00DA14B5"/>
    <w:rsid w:val="00E334E5"/>
    <w:rsid w:val="00F7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4CE418-4AF7-4753-B673-F2FA6746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2014-03-15T19:25:00Z</dcterms:created>
  <dcterms:modified xsi:type="dcterms:W3CDTF">2014-03-15T19:25:00Z</dcterms:modified>
</cp:coreProperties>
</file>